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B9E6B" w14:textId="2E77907D" w:rsidR="00781E74" w:rsidRDefault="00021AF4" w:rsidP="00021AF4">
      <w:pPr>
        <w:jc w:val="center"/>
        <w:rPr>
          <w:b/>
          <w:bCs/>
          <w:sz w:val="44"/>
          <w:szCs w:val="44"/>
          <w:u w:val="single"/>
        </w:rPr>
      </w:pPr>
      <w:proofErr w:type="gramStart"/>
      <w:r w:rsidRPr="00021AF4">
        <w:rPr>
          <w:b/>
          <w:bCs/>
          <w:sz w:val="44"/>
          <w:szCs w:val="44"/>
          <w:u w:val="single"/>
        </w:rPr>
        <w:t>ŠKOLENÍ  PRVNÍ</w:t>
      </w:r>
      <w:proofErr w:type="gramEnd"/>
      <w:r w:rsidRPr="00021AF4">
        <w:rPr>
          <w:b/>
          <w:bCs/>
          <w:sz w:val="44"/>
          <w:szCs w:val="44"/>
          <w:u w:val="single"/>
        </w:rPr>
        <w:t xml:space="preserve"> POMOCI, PRAVIDLA A ZÁSADY V</w:t>
      </w:r>
      <w:r>
        <w:rPr>
          <w:b/>
          <w:bCs/>
          <w:sz w:val="44"/>
          <w:szCs w:val="44"/>
          <w:u w:val="single"/>
        </w:rPr>
        <w:t> </w:t>
      </w:r>
      <w:r w:rsidRPr="00021AF4">
        <w:rPr>
          <w:b/>
          <w:bCs/>
          <w:sz w:val="44"/>
          <w:szCs w:val="44"/>
          <w:u w:val="single"/>
        </w:rPr>
        <w:t>JACHTINGU</w:t>
      </w:r>
    </w:p>
    <w:p w14:paraId="68192B67" w14:textId="5EF0AE75" w:rsidR="00021AF4" w:rsidRDefault="00021AF4" w:rsidP="00021AF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Termín </w:t>
      </w:r>
      <w:proofErr w:type="gramStart"/>
      <w:r>
        <w:rPr>
          <w:b/>
          <w:bCs/>
          <w:sz w:val="28"/>
          <w:szCs w:val="28"/>
        </w:rPr>
        <w:t>konání :</w:t>
      </w:r>
      <w:proofErr w:type="gramEnd"/>
      <w:r>
        <w:rPr>
          <w:b/>
          <w:bCs/>
          <w:sz w:val="28"/>
          <w:szCs w:val="28"/>
        </w:rPr>
        <w:t xml:space="preserve"> 21.03.2026 v Praze</w:t>
      </w:r>
    </w:p>
    <w:p w14:paraId="3E7EE782" w14:textId="5261A036" w:rsidR="00021AF4" w:rsidRDefault="00021AF4" w:rsidP="00021AF4">
      <w:pPr>
        <w:jc w:val="center"/>
        <w:rPr>
          <w:b/>
          <w:bCs/>
          <w:sz w:val="28"/>
          <w:szCs w:val="28"/>
        </w:rPr>
      </w:pPr>
    </w:p>
    <w:p w14:paraId="064C0C11" w14:textId="71A425B1" w:rsidR="00021AF4" w:rsidRDefault="00021AF4" w:rsidP="00021AF4">
      <w:pPr>
        <w:rPr>
          <w:b/>
          <w:bCs/>
          <w:i/>
          <w:iCs/>
          <w:sz w:val="28"/>
          <w:szCs w:val="28"/>
          <w:u w:val="single"/>
        </w:rPr>
      </w:pPr>
      <w:proofErr w:type="gramStart"/>
      <w:r>
        <w:rPr>
          <w:b/>
          <w:bCs/>
          <w:i/>
          <w:iCs/>
          <w:sz w:val="28"/>
          <w:szCs w:val="28"/>
          <w:u w:val="single"/>
        </w:rPr>
        <w:t>Program :</w:t>
      </w:r>
      <w:proofErr w:type="gramEnd"/>
    </w:p>
    <w:p w14:paraId="4146DAA8" w14:textId="563F3379" w:rsidR="00021AF4" w:rsidRDefault="00021AF4" w:rsidP="00021AF4">
      <w:pPr>
        <w:rPr>
          <w:b/>
          <w:bCs/>
          <w:i/>
          <w:iCs/>
          <w:sz w:val="28"/>
          <w:szCs w:val="28"/>
          <w:u w:val="single"/>
        </w:rPr>
      </w:pPr>
    </w:p>
    <w:p w14:paraId="51A69DFF" w14:textId="3C78DE22" w:rsidR="00021AF4" w:rsidRDefault="00021AF4" w:rsidP="00021AF4">
      <w:pPr>
        <w:rPr>
          <w:sz w:val="28"/>
          <w:szCs w:val="28"/>
        </w:rPr>
      </w:pPr>
      <w:r>
        <w:rPr>
          <w:sz w:val="28"/>
          <w:szCs w:val="28"/>
        </w:rPr>
        <w:t xml:space="preserve">09,00 – 09,30 hod. </w:t>
      </w:r>
      <w:r>
        <w:rPr>
          <w:sz w:val="28"/>
          <w:szCs w:val="28"/>
        </w:rPr>
        <w:tab/>
        <w:t>Prezentace</w:t>
      </w:r>
    </w:p>
    <w:p w14:paraId="6264870D" w14:textId="0FF6CD98" w:rsidR="00021AF4" w:rsidRDefault="00021AF4" w:rsidP="00021AF4">
      <w:pPr>
        <w:rPr>
          <w:sz w:val="28"/>
          <w:szCs w:val="28"/>
        </w:rPr>
      </w:pPr>
      <w:r>
        <w:rPr>
          <w:sz w:val="28"/>
          <w:szCs w:val="28"/>
        </w:rPr>
        <w:t xml:space="preserve">09,30 – 10,00 hod. </w:t>
      </w:r>
      <w:r>
        <w:rPr>
          <w:sz w:val="28"/>
          <w:szCs w:val="28"/>
        </w:rPr>
        <w:tab/>
        <w:t>Úvod a seznámení s programem školení</w:t>
      </w:r>
    </w:p>
    <w:p w14:paraId="2EF1FF39" w14:textId="057B010D" w:rsidR="00021AF4" w:rsidRDefault="00B93F65" w:rsidP="00021AF4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021AF4">
        <w:rPr>
          <w:sz w:val="28"/>
          <w:szCs w:val="28"/>
        </w:rPr>
        <w:t>,00 – 1</w:t>
      </w:r>
      <w:r>
        <w:rPr>
          <w:sz w:val="28"/>
          <w:szCs w:val="28"/>
        </w:rPr>
        <w:t>1</w:t>
      </w:r>
      <w:r w:rsidR="00021AF4">
        <w:rPr>
          <w:sz w:val="28"/>
          <w:szCs w:val="28"/>
        </w:rPr>
        <w:t>,</w:t>
      </w:r>
      <w:r>
        <w:rPr>
          <w:sz w:val="28"/>
          <w:szCs w:val="28"/>
        </w:rPr>
        <w:t>0</w:t>
      </w:r>
      <w:r w:rsidR="00021AF4">
        <w:rPr>
          <w:sz w:val="28"/>
          <w:szCs w:val="28"/>
        </w:rPr>
        <w:t>0 hod.</w:t>
      </w:r>
      <w:r w:rsidR="00021AF4">
        <w:rPr>
          <w:sz w:val="28"/>
          <w:szCs w:val="28"/>
        </w:rPr>
        <w:tab/>
      </w:r>
      <w:r>
        <w:rPr>
          <w:sz w:val="28"/>
          <w:szCs w:val="28"/>
        </w:rPr>
        <w:t xml:space="preserve">            </w:t>
      </w:r>
      <w:r w:rsidR="00021AF4">
        <w:rPr>
          <w:sz w:val="28"/>
          <w:szCs w:val="28"/>
        </w:rPr>
        <w:t>První pomoc laická</w:t>
      </w:r>
      <w:r>
        <w:rPr>
          <w:sz w:val="28"/>
          <w:szCs w:val="28"/>
        </w:rPr>
        <w:t xml:space="preserve"> – teoretická část</w:t>
      </w:r>
    </w:p>
    <w:p w14:paraId="4AC4EB31" w14:textId="77777777" w:rsidR="00B93F65" w:rsidRDefault="00021AF4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>1</w:t>
      </w:r>
      <w:r w:rsidR="00B93F65">
        <w:rPr>
          <w:sz w:val="28"/>
          <w:szCs w:val="28"/>
        </w:rPr>
        <w:t>1</w:t>
      </w:r>
      <w:r>
        <w:rPr>
          <w:sz w:val="28"/>
          <w:szCs w:val="28"/>
        </w:rPr>
        <w:t>,</w:t>
      </w:r>
      <w:r w:rsidR="00B93F65">
        <w:rPr>
          <w:sz w:val="28"/>
          <w:szCs w:val="28"/>
        </w:rPr>
        <w:t>0</w:t>
      </w:r>
      <w:r>
        <w:rPr>
          <w:sz w:val="28"/>
          <w:szCs w:val="28"/>
        </w:rPr>
        <w:t>0 –</w:t>
      </w:r>
      <w:r w:rsidR="00B93F65">
        <w:rPr>
          <w:sz w:val="28"/>
          <w:szCs w:val="28"/>
        </w:rPr>
        <w:t xml:space="preserve"> 12,00 hod.</w:t>
      </w:r>
      <w:r w:rsidR="00B93F65">
        <w:rPr>
          <w:sz w:val="28"/>
          <w:szCs w:val="28"/>
        </w:rPr>
        <w:tab/>
        <w:t>Tepenné krvácení a možná poranění na vodě či souši, úpal, úžeh a co dělat</w:t>
      </w:r>
    </w:p>
    <w:p w14:paraId="609C3550" w14:textId="218758B0" w:rsidR="00B93F65" w:rsidRDefault="00B93F65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>12,00 – 12,30 hod.</w:t>
      </w:r>
      <w:r>
        <w:rPr>
          <w:sz w:val="28"/>
          <w:szCs w:val="28"/>
        </w:rPr>
        <w:tab/>
        <w:t xml:space="preserve">Přestávka </w:t>
      </w:r>
    </w:p>
    <w:p w14:paraId="606218D3" w14:textId="3974B6B9" w:rsidR="00B93F65" w:rsidRDefault="00B93F65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>12,30 – 14,00 hod.</w:t>
      </w:r>
      <w:r>
        <w:rPr>
          <w:sz w:val="28"/>
          <w:szCs w:val="28"/>
        </w:rPr>
        <w:tab/>
        <w:t xml:space="preserve">Pravidla a zásady v jachtingu </w:t>
      </w:r>
      <w:proofErr w:type="gramStart"/>
      <w:r>
        <w:rPr>
          <w:sz w:val="28"/>
          <w:szCs w:val="28"/>
        </w:rPr>
        <w:t>( zajistí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jachtklub</w:t>
      </w:r>
      <w:proofErr w:type="spellEnd"/>
      <w:r>
        <w:rPr>
          <w:sz w:val="28"/>
          <w:szCs w:val="28"/>
        </w:rPr>
        <w:t>)</w:t>
      </w:r>
    </w:p>
    <w:p w14:paraId="4D929BFE" w14:textId="48B23B2F" w:rsidR="00B93F65" w:rsidRDefault="00B93F65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>14,00 – 14,30 hod.</w:t>
      </w:r>
      <w:r>
        <w:rPr>
          <w:sz w:val="28"/>
          <w:szCs w:val="28"/>
        </w:rPr>
        <w:tab/>
        <w:t>Ukázka – CPR, AED přístroj a jiné</w:t>
      </w:r>
    </w:p>
    <w:p w14:paraId="6C6E3183" w14:textId="0972CEC2" w:rsidR="00B93F65" w:rsidRDefault="00B93F65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 xml:space="preserve">14,30 – 15,30 hod. </w:t>
      </w:r>
      <w:r>
        <w:rPr>
          <w:sz w:val="28"/>
          <w:szCs w:val="28"/>
        </w:rPr>
        <w:tab/>
        <w:t>Praktická zkouška</w:t>
      </w:r>
    </w:p>
    <w:p w14:paraId="14729CEE" w14:textId="2B414082" w:rsidR="00B93F65" w:rsidRDefault="00B93F65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>15,30 – 16,00 hod.</w:t>
      </w:r>
      <w:r>
        <w:rPr>
          <w:sz w:val="28"/>
          <w:szCs w:val="28"/>
        </w:rPr>
        <w:tab/>
        <w:t>Dotazy a volná diskuze</w:t>
      </w:r>
    </w:p>
    <w:p w14:paraId="01548BB4" w14:textId="3772BE8D" w:rsidR="00B93F65" w:rsidRDefault="00B93F65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 xml:space="preserve">16,00 – 16,30 hod. </w:t>
      </w:r>
      <w:r>
        <w:rPr>
          <w:sz w:val="28"/>
          <w:szCs w:val="28"/>
        </w:rPr>
        <w:tab/>
        <w:t>Závěr a ukončení</w:t>
      </w:r>
    </w:p>
    <w:p w14:paraId="48050A21" w14:textId="046264D7" w:rsidR="00B93F65" w:rsidRDefault="00B93F65" w:rsidP="00B93F65">
      <w:pPr>
        <w:ind w:left="2832" w:hanging="2832"/>
        <w:rPr>
          <w:sz w:val="28"/>
          <w:szCs w:val="28"/>
        </w:rPr>
      </w:pPr>
    </w:p>
    <w:p w14:paraId="4DC33F35" w14:textId="565CA972" w:rsidR="00B93F65" w:rsidRDefault="00B93F65" w:rsidP="00B93F65">
      <w:pPr>
        <w:ind w:left="2832" w:hanging="2832"/>
        <w:rPr>
          <w:sz w:val="28"/>
          <w:szCs w:val="28"/>
        </w:rPr>
      </w:pPr>
    </w:p>
    <w:p w14:paraId="3BDD6869" w14:textId="46EC0BEB" w:rsidR="00B93F65" w:rsidRPr="00B93F65" w:rsidRDefault="00B93F65" w:rsidP="00B93F65">
      <w:pPr>
        <w:ind w:left="2832" w:hanging="283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Školitel : Kolařík Roman, </w:t>
      </w:r>
      <w:proofErr w:type="spellStart"/>
      <w:r>
        <w:rPr>
          <w:b/>
          <w:bCs/>
          <w:sz w:val="28"/>
          <w:szCs w:val="28"/>
        </w:rPr>
        <w:t>Hiršl</w:t>
      </w:r>
      <w:proofErr w:type="spellEnd"/>
      <w:r>
        <w:rPr>
          <w:b/>
          <w:bCs/>
          <w:sz w:val="28"/>
          <w:szCs w:val="28"/>
        </w:rPr>
        <w:t xml:space="preserve"> Miroslav</w:t>
      </w:r>
    </w:p>
    <w:p w14:paraId="1A7B3E29" w14:textId="50CCEC90" w:rsidR="00021AF4" w:rsidRDefault="00021AF4" w:rsidP="00B93F65">
      <w:pPr>
        <w:ind w:left="2832" w:hanging="2832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2616C54B" w14:textId="77777777" w:rsidR="00021AF4" w:rsidRPr="00021AF4" w:rsidRDefault="00021AF4" w:rsidP="00021AF4">
      <w:pPr>
        <w:rPr>
          <w:sz w:val="28"/>
          <w:szCs w:val="28"/>
        </w:rPr>
      </w:pPr>
    </w:p>
    <w:sectPr w:rsidR="00021AF4" w:rsidRPr="00021A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AF4"/>
    <w:rsid w:val="00021AF4"/>
    <w:rsid w:val="00781E74"/>
    <w:rsid w:val="00B93F65"/>
    <w:rsid w:val="00F4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8D609"/>
  <w15:chartTrackingRefBased/>
  <w15:docId w15:val="{C7BD4FFE-F8FA-4BBA-846E-E1ACFFE12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96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Kolaříková</dc:creator>
  <cp:keywords/>
  <dc:description/>
  <cp:lastModifiedBy>Iveta Kolaříková</cp:lastModifiedBy>
  <cp:revision>1</cp:revision>
  <dcterms:created xsi:type="dcterms:W3CDTF">2026-03-11T10:53:00Z</dcterms:created>
  <dcterms:modified xsi:type="dcterms:W3CDTF">2026-03-11T11:14:00Z</dcterms:modified>
</cp:coreProperties>
</file>