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C422D0" w14:textId="3D46EECC" w:rsidR="005B2E49" w:rsidRPr="00CB2EB9" w:rsidRDefault="004F32BE" w:rsidP="00DC7521">
      <w:pPr>
        <w:spacing w:after="0" w:line="240" w:lineRule="auto"/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Doplňující p</w:t>
      </w:r>
      <w:r w:rsidR="00081EAB" w:rsidRPr="00CB2EB9">
        <w:rPr>
          <w:b/>
          <w:bCs/>
          <w:i/>
          <w:iCs/>
          <w:sz w:val="28"/>
          <w:szCs w:val="28"/>
        </w:rPr>
        <w:t>lachetní směrnice pro závod</w:t>
      </w:r>
    </w:p>
    <w:p w14:paraId="7A110C83" w14:textId="698A0153" w:rsidR="00081EAB" w:rsidRPr="00CB2EB9" w:rsidRDefault="004F32BE" w:rsidP="00DC7521">
      <w:pPr>
        <w:spacing w:after="0" w:line="240" w:lineRule="auto"/>
        <w:jc w:val="center"/>
        <w:rPr>
          <w:b/>
          <w:bCs/>
          <w:i/>
          <w:iCs/>
          <w:sz w:val="28"/>
          <w:szCs w:val="28"/>
        </w:rPr>
      </w:pPr>
      <w:proofErr w:type="spellStart"/>
      <w:r>
        <w:rPr>
          <w:b/>
          <w:bCs/>
          <w:i/>
          <w:iCs/>
          <w:sz w:val="28"/>
          <w:szCs w:val="28"/>
        </w:rPr>
        <w:t>Supplementary</w:t>
      </w:r>
      <w:proofErr w:type="spellEnd"/>
      <w:r>
        <w:rPr>
          <w:b/>
          <w:bCs/>
          <w:i/>
          <w:iCs/>
          <w:sz w:val="28"/>
          <w:szCs w:val="28"/>
        </w:rPr>
        <w:t xml:space="preserve"> </w:t>
      </w:r>
      <w:proofErr w:type="spellStart"/>
      <w:r w:rsidR="00081EAB" w:rsidRPr="00CB2EB9">
        <w:rPr>
          <w:b/>
          <w:bCs/>
          <w:i/>
          <w:iCs/>
          <w:sz w:val="28"/>
          <w:szCs w:val="28"/>
        </w:rPr>
        <w:t>Sailing</w:t>
      </w:r>
      <w:proofErr w:type="spellEnd"/>
      <w:r w:rsidR="00081EAB" w:rsidRPr="00CB2EB9">
        <w:rPr>
          <w:b/>
          <w:bCs/>
          <w:i/>
          <w:iCs/>
          <w:sz w:val="28"/>
          <w:szCs w:val="28"/>
        </w:rPr>
        <w:t xml:space="preserve"> </w:t>
      </w:r>
      <w:proofErr w:type="spellStart"/>
      <w:r w:rsidR="00081EAB" w:rsidRPr="00CB2EB9">
        <w:rPr>
          <w:b/>
          <w:bCs/>
          <w:i/>
          <w:iCs/>
          <w:sz w:val="28"/>
          <w:szCs w:val="28"/>
        </w:rPr>
        <w:t>Instructions</w:t>
      </w:r>
      <w:proofErr w:type="spellEnd"/>
      <w:r w:rsidR="00081EAB" w:rsidRPr="00CB2EB9">
        <w:rPr>
          <w:b/>
          <w:bCs/>
          <w:i/>
          <w:iCs/>
          <w:sz w:val="28"/>
          <w:szCs w:val="28"/>
        </w:rPr>
        <w:t xml:space="preserve"> </w:t>
      </w:r>
      <w:proofErr w:type="spellStart"/>
      <w:r w:rsidR="00081EAB" w:rsidRPr="00CB2EB9">
        <w:rPr>
          <w:b/>
          <w:bCs/>
          <w:i/>
          <w:iCs/>
          <w:sz w:val="28"/>
          <w:szCs w:val="28"/>
        </w:rPr>
        <w:t>for</w:t>
      </w:r>
      <w:proofErr w:type="spellEnd"/>
      <w:r w:rsidR="00081EAB" w:rsidRPr="00CB2EB9">
        <w:rPr>
          <w:b/>
          <w:bCs/>
          <w:i/>
          <w:iCs/>
          <w:sz w:val="28"/>
          <w:szCs w:val="28"/>
        </w:rPr>
        <w:t xml:space="preserve"> </w:t>
      </w:r>
      <w:proofErr w:type="spellStart"/>
      <w:r w:rsidR="00081EAB" w:rsidRPr="00CB2EB9">
        <w:rPr>
          <w:b/>
          <w:bCs/>
          <w:i/>
          <w:iCs/>
          <w:sz w:val="28"/>
          <w:szCs w:val="28"/>
        </w:rPr>
        <w:t>the</w:t>
      </w:r>
      <w:proofErr w:type="spellEnd"/>
      <w:r w:rsidR="00081EAB" w:rsidRPr="00CB2EB9">
        <w:rPr>
          <w:b/>
          <w:bCs/>
          <w:i/>
          <w:iCs/>
          <w:sz w:val="28"/>
          <w:szCs w:val="28"/>
        </w:rPr>
        <w:t xml:space="preserve"> event</w:t>
      </w:r>
    </w:p>
    <w:p w14:paraId="7DEF5B6E" w14:textId="025BE226" w:rsidR="007F5660" w:rsidRPr="007F5660" w:rsidRDefault="007F5660" w:rsidP="007F5660">
      <w:pPr>
        <w:pStyle w:val="Zhlav"/>
        <w:jc w:val="center"/>
        <w:rPr>
          <w:b/>
          <w:bCs/>
          <w:sz w:val="28"/>
          <w:szCs w:val="28"/>
        </w:rPr>
      </w:pPr>
      <w:r w:rsidRPr="007F5660">
        <w:rPr>
          <w:b/>
          <w:bCs/>
          <w:sz w:val="28"/>
          <w:szCs w:val="28"/>
        </w:rPr>
        <w:t>Mistrovství České republiky</w:t>
      </w:r>
    </w:p>
    <w:p w14:paraId="4DC8049D" w14:textId="68E9F9F2" w:rsidR="007F5660" w:rsidRDefault="00171AA8" w:rsidP="00DC7521">
      <w:pPr>
        <w:spacing w:after="0" w:line="24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</w:t>
      </w:r>
      <w:r w:rsidR="007F5660">
        <w:rPr>
          <w:b/>
          <w:bCs/>
          <w:sz w:val="28"/>
          <w:szCs w:val="28"/>
        </w:rPr>
        <w:t xml:space="preserve">ro LT </w:t>
      </w:r>
      <w:r>
        <w:rPr>
          <w:b/>
          <w:bCs/>
          <w:sz w:val="28"/>
          <w:szCs w:val="28"/>
        </w:rPr>
        <w:t>TORNADO</w:t>
      </w:r>
    </w:p>
    <w:p w14:paraId="49EE6904" w14:textId="717D0B3F" w:rsidR="00081EAB" w:rsidRDefault="00CB2EB9" w:rsidP="00DC7521">
      <w:pPr>
        <w:spacing w:after="0" w:line="24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CTL 2</w:t>
      </w:r>
      <w:r w:rsidR="00184F0B">
        <w:rPr>
          <w:b/>
          <w:bCs/>
          <w:sz w:val="28"/>
          <w:szCs w:val="28"/>
        </w:rPr>
        <w:t>5</w:t>
      </w:r>
      <w:r w:rsidR="00171AA8">
        <w:rPr>
          <w:b/>
          <w:bCs/>
          <w:sz w:val="28"/>
          <w:szCs w:val="28"/>
        </w:rPr>
        <w:t>1324</w:t>
      </w:r>
      <w:r>
        <w:rPr>
          <w:b/>
          <w:bCs/>
          <w:sz w:val="28"/>
          <w:szCs w:val="28"/>
        </w:rPr>
        <w:t xml:space="preserve">; </w:t>
      </w:r>
      <w:r w:rsidR="00171AA8">
        <w:rPr>
          <w:b/>
          <w:bCs/>
          <w:sz w:val="28"/>
          <w:szCs w:val="28"/>
        </w:rPr>
        <w:t>06</w:t>
      </w:r>
      <w:r w:rsidR="00CD47E9">
        <w:rPr>
          <w:b/>
          <w:bCs/>
          <w:sz w:val="28"/>
          <w:szCs w:val="28"/>
        </w:rPr>
        <w:t>.</w:t>
      </w:r>
      <w:r w:rsidR="007F5660">
        <w:rPr>
          <w:b/>
          <w:bCs/>
          <w:sz w:val="28"/>
          <w:szCs w:val="28"/>
        </w:rPr>
        <w:t>0</w:t>
      </w:r>
      <w:r w:rsidR="00171AA8">
        <w:rPr>
          <w:b/>
          <w:bCs/>
          <w:sz w:val="28"/>
          <w:szCs w:val="28"/>
        </w:rPr>
        <w:t>9</w:t>
      </w:r>
      <w:r w:rsidR="00CD47E9">
        <w:rPr>
          <w:b/>
          <w:bCs/>
          <w:sz w:val="28"/>
          <w:szCs w:val="28"/>
        </w:rPr>
        <w:t>.202</w:t>
      </w:r>
      <w:r w:rsidR="00184F0B">
        <w:rPr>
          <w:b/>
          <w:bCs/>
          <w:sz w:val="28"/>
          <w:szCs w:val="28"/>
        </w:rPr>
        <w:t>5</w:t>
      </w:r>
      <w:r>
        <w:rPr>
          <w:b/>
          <w:bCs/>
          <w:sz w:val="28"/>
          <w:szCs w:val="28"/>
        </w:rPr>
        <w:t xml:space="preserve"> – </w:t>
      </w:r>
      <w:r w:rsidR="00171AA8">
        <w:rPr>
          <w:b/>
          <w:bCs/>
          <w:sz w:val="28"/>
          <w:szCs w:val="28"/>
        </w:rPr>
        <w:t>07</w:t>
      </w:r>
      <w:r w:rsidR="00CD47E9">
        <w:rPr>
          <w:b/>
          <w:bCs/>
          <w:sz w:val="28"/>
          <w:szCs w:val="28"/>
        </w:rPr>
        <w:t>.</w:t>
      </w:r>
      <w:r w:rsidR="00171AA8">
        <w:rPr>
          <w:b/>
          <w:bCs/>
          <w:sz w:val="28"/>
          <w:szCs w:val="28"/>
        </w:rPr>
        <w:t>09</w:t>
      </w:r>
      <w:r w:rsidR="00CD47E9">
        <w:rPr>
          <w:b/>
          <w:bCs/>
          <w:sz w:val="28"/>
          <w:szCs w:val="28"/>
        </w:rPr>
        <w:t>.202</w:t>
      </w:r>
      <w:r w:rsidR="00184F0B">
        <w:rPr>
          <w:b/>
          <w:bCs/>
          <w:sz w:val="28"/>
          <w:szCs w:val="28"/>
        </w:rPr>
        <w:t>5</w:t>
      </w:r>
    </w:p>
    <w:p w14:paraId="2BC2F502" w14:textId="6780BC16" w:rsidR="00CB2EB9" w:rsidRDefault="00171AA8" w:rsidP="00DC7521">
      <w:pPr>
        <w:spacing w:after="0" w:line="24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YK Jestřábí, Černá v Pošumaví – Lipno </w:t>
      </w:r>
      <w:proofErr w:type="spellStart"/>
      <w:r>
        <w:rPr>
          <w:b/>
          <w:bCs/>
          <w:sz w:val="28"/>
          <w:szCs w:val="28"/>
        </w:rPr>
        <w:t>Lake</w:t>
      </w:r>
      <w:proofErr w:type="spellEnd"/>
      <w:r w:rsidR="007F5660">
        <w:rPr>
          <w:b/>
          <w:bCs/>
          <w:sz w:val="28"/>
          <w:szCs w:val="28"/>
        </w:rPr>
        <w:t xml:space="preserve"> </w:t>
      </w:r>
    </w:p>
    <w:tbl>
      <w:tblPr>
        <w:tblStyle w:val="Mkatabulky"/>
        <w:tblW w:w="104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671"/>
        <w:gridCol w:w="3784"/>
        <w:gridCol w:w="6011"/>
      </w:tblGrid>
      <w:tr w:rsidR="00CB2EB9" w:rsidRPr="00C269D5" w14:paraId="568D94F0" w14:textId="77777777" w:rsidTr="00EA5A0B">
        <w:tc>
          <w:tcPr>
            <w:tcW w:w="671" w:type="dxa"/>
          </w:tcPr>
          <w:p w14:paraId="63C195E1" w14:textId="315050CB" w:rsidR="00CB2EB9" w:rsidRPr="00C269D5" w:rsidRDefault="00CB2EB9" w:rsidP="00C269D5">
            <w:pPr>
              <w:rPr>
                <w:b/>
                <w:bCs/>
              </w:rPr>
            </w:pPr>
            <w:r w:rsidRPr="00C269D5">
              <w:rPr>
                <w:b/>
                <w:bCs/>
              </w:rPr>
              <w:t>1</w:t>
            </w:r>
          </w:p>
        </w:tc>
        <w:tc>
          <w:tcPr>
            <w:tcW w:w="3784" w:type="dxa"/>
          </w:tcPr>
          <w:p w14:paraId="149FD233" w14:textId="6F4582AB" w:rsidR="00CB2EB9" w:rsidRPr="00C269D5" w:rsidRDefault="00CB2EB9" w:rsidP="00CB2EB9">
            <w:pPr>
              <w:rPr>
                <w:b/>
                <w:bCs/>
              </w:rPr>
            </w:pPr>
            <w:proofErr w:type="spellStart"/>
            <w:r w:rsidRPr="00C269D5">
              <w:rPr>
                <w:b/>
                <w:bCs/>
              </w:rPr>
              <w:t>Rules</w:t>
            </w:r>
            <w:proofErr w:type="spellEnd"/>
          </w:p>
        </w:tc>
        <w:tc>
          <w:tcPr>
            <w:tcW w:w="6011" w:type="dxa"/>
          </w:tcPr>
          <w:p w14:paraId="524FB2DC" w14:textId="5C807AE6" w:rsidR="00CB2EB9" w:rsidRPr="00C269D5" w:rsidRDefault="00CB2EB9" w:rsidP="00CB2EB9">
            <w:pPr>
              <w:rPr>
                <w:b/>
                <w:bCs/>
              </w:rPr>
            </w:pPr>
            <w:r w:rsidRPr="00C269D5">
              <w:rPr>
                <w:b/>
                <w:bCs/>
              </w:rPr>
              <w:t>Pravidla</w:t>
            </w:r>
          </w:p>
        </w:tc>
      </w:tr>
      <w:tr w:rsidR="00CB2EB9" w:rsidRPr="00C269D5" w14:paraId="5882A7DB" w14:textId="77777777" w:rsidTr="00EA5A0B">
        <w:tc>
          <w:tcPr>
            <w:tcW w:w="671" w:type="dxa"/>
            <w:tcBorders>
              <w:bottom w:val="single" w:sz="4" w:space="0" w:color="auto"/>
            </w:tcBorders>
          </w:tcPr>
          <w:p w14:paraId="11CCEAA2" w14:textId="69E6F757" w:rsidR="00CB2EB9" w:rsidRPr="00C269D5" w:rsidRDefault="00C269D5" w:rsidP="00C269D5">
            <w:r>
              <w:t>1.</w:t>
            </w:r>
            <w:r w:rsidR="00E97A49">
              <w:t>1</w:t>
            </w:r>
          </w:p>
        </w:tc>
        <w:tc>
          <w:tcPr>
            <w:tcW w:w="3784" w:type="dxa"/>
            <w:tcBorders>
              <w:bottom w:val="single" w:sz="4" w:space="0" w:color="auto"/>
            </w:tcBorders>
          </w:tcPr>
          <w:p w14:paraId="7D51F8E1" w14:textId="76F29AEA" w:rsidR="00CB2EB9" w:rsidRPr="00C269D5" w:rsidRDefault="00C269D5" w:rsidP="00CB2EB9">
            <w:pPr>
              <w:rPr>
                <w:b/>
                <w:bCs/>
              </w:rPr>
            </w:pPr>
            <w:proofErr w:type="spellStart"/>
            <w:r>
              <w:t>Notation</w:t>
            </w:r>
            <w:proofErr w:type="spellEnd"/>
            <w:r>
              <w:t xml:space="preserve"> [NP] in </w:t>
            </w:r>
            <w:proofErr w:type="spellStart"/>
            <w:r>
              <w:t>an</w:t>
            </w:r>
            <w:proofErr w:type="spellEnd"/>
            <w:r>
              <w:t xml:space="preserve"> </w:t>
            </w:r>
            <w:proofErr w:type="spellStart"/>
            <w:r>
              <w:t>instruction</w:t>
            </w:r>
            <w:proofErr w:type="spellEnd"/>
            <w:r>
              <w:t xml:space="preserve"> </w:t>
            </w:r>
            <w:proofErr w:type="spellStart"/>
            <w:r>
              <w:t>means</w:t>
            </w:r>
            <w:proofErr w:type="spellEnd"/>
            <w:r>
              <w:t xml:space="preserve"> </w:t>
            </w:r>
            <w:proofErr w:type="spellStart"/>
            <w:r>
              <w:t>that</w:t>
            </w:r>
            <w:proofErr w:type="spellEnd"/>
            <w:r>
              <w:t xml:space="preserve"> a </w:t>
            </w:r>
            <w:proofErr w:type="spellStart"/>
            <w:r>
              <w:t>breach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instruction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not </w:t>
            </w:r>
            <w:proofErr w:type="spellStart"/>
            <w:r>
              <w:t>be</w:t>
            </w:r>
            <w:proofErr w:type="spellEnd"/>
            <w:r>
              <w:t xml:space="preserve"> </w:t>
            </w:r>
            <w:proofErr w:type="spellStart"/>
            <w:r>
              <w:t>grounds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protest by a </w:t>
            </w:r>
            <w:proofErr w:type="spellStart"/>
            <w:r>
              <w:t>boat</w:t>
            </w:r>
            <w:proofErr w:type="spellEnd"/>
            <w:r>
              <w:t xml:space="preserve"> </w:t>
            </w:r>
            <w:proofErr w:type="spellStart"/>
            <w:r>
              <w:t>or</w:t>
            </w:r>
            <w:proofErr w:type="spellEnd"/>
            <w:r>
              <w:t xml:space="preserve"> a </w:t>
            </w:r>
            <w:proofErr w:type="spellStart"/>
            <w:r>
              <w:t>request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redress</w:t>
            </w:r>
            <w:proofErr w:type="spellEnd"/>
            <w:r>
              <w:t>.</w:t>
            </w:r>
            <w:r w:rsidR="001E55F2">
              <w:t xml:space="preserve"> </w:t>
            </w:r>
            <w:proofErr w:type="spellStart"/>
            <w:r w:rsidR="001E55F2">
              <w:t>This</w:t>
            </w:r>
            <w:proofErr w:type="spellEnd"/>
            <w:r w:rsidR="001E55F2">
              <w:t xml:space="preserve"> </w:t>
            </w:r>
            <w:proofErr w:type="spellStart"/>
            <w:r w:rsidR="001E55F2">
              <w:t>is</w:t>
            </w:r>
            <w:proofErr w:type="spellEnd"/>
            <w:r w:rsidR="001E55F2">
              <w:t xml:space="preserve"> a </w:t>
            </w:r>
            <w:proofErr w:type="spellStart"/>
            <w:r w:rsidR="001E55F2">
              <w:t>change</w:t>
            </w:r>
            <w:proofErr w:type="spellEnd"/>
            <w:r w:rsidR="001E55F2">
              <w:t xml:space="preserve"> 60.1 and 61.1(a) RRS.</w:t>
            </w:r>
          </w:p>
        </w:tc>
        <w:tc>
          <w:tcPr>
            <w:tcW w:w="6011" w:type="dxa"/>
            <w:tcBorders>
              <w:bottom w:val="single" w:sz="4" w:space="0" w:color="auto"/>
            </w:tcBorders>
          </w:tcPr>
          <w:p w14:paraId="141CB8B9" w14:textId="77777777" w:rsidR="00936F09" w:rsidRDefault="00C269D5" w:rsidP="00CB2EB9">
            <w:r>
              <w:t xml:space="preserve">Značka [NP] v plachetních směrnicích znamená, že </w:t>
            </w:r>
          </w:p>
          <w:p w14:paraId="3F905BC1" w14:textId="77777777" w:rsidR="00936F09" w:rsidRDefault="00C269D5" w:rsidP="00CB2EB9">
            <w:r>
              <w:t xml:space="preserve">na porušení tohoto pravidla nemůže být podán </w:t>
            </w:r>
          </w:p>
          <w:p w14:paraId="4CC5BA23" w14:textId="3692D7BD" w:rsidR="00CB2EB9" w:rsidRPr="00C269D5" w:rsidRDefault="00C269D5" w:rsidP="00CB2EB9">
            <w:pPr>
              <w:rPr>
                <w:b/>
                <w:bCs/>
              </w:rPr>
            </w:pPr>
            <w:r>
              <w:t>protest jinou lodí nebo žádost o nápravu.</w:t>
            </w:r>
            <w:r w:rsidR="00A30AD9">
              <w:t xml:space="preserve"> Toto je změna pravidla 60.1 a 61.1 (a) ZPJ.</w:t>
            </w:r>
          </w:p>
        </w:tc>
      </w:tr>
      <w:tr w:rsidR="008F31D3" w14:paraId="56F52086" w14:textId="77777777" w:rsidTr="00EA5A0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1CE0E4" w14:textId="5CABC5C8" w:rsidR="008F31D3" w:rsidRDefault="008F31D3">
            <w:r>
              <w:t>1.</w:t>
            </w:r>
            <w:r w:rsidR="00E97A49">
              <w:t>2</w:t>
            </w:r>
          </w:p>
        </w:tc>
        <w:tc>
          <w:tcPr>
            <w:tcW w:w="3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62F36" w14:textId="281D126D" w:rsidR="008F31D3" w:rsidRPr="008F31D3" w:rsidRDefault="008F31D3" w:rsidP="008F31D3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Times New Roman" w:cstheme="minorHAnsi"/>
                <w:color w:val="202124"/>
                <w:lang w:eastAsia="cs-CZ"/>
              </w:rPr>
            </w:pPr>
            <w:r w:rsidRPr="008F31D3">
              <w:rPr>
                <w:rFonts w:eastAsia="Times New Roman" w:cstheme="minorHAnsi"/>
                <w:color w:val="202124"/>
                <w:lang w:val="en" w:eastAsia="cs-CZ"/>
              </w:rPr>
              <w:t xml:space="preserve">The national regulations of the Czech </w:t>
            </w:r>
            <w:r w:rsidR="00EE1D4D">
              <w:rPr>
                <w:rFonts w:eastAsia="Times New Roman" w:cstheme="minorHAnsi"/>
                <w:color w:val="202124"/>
                <w:lang w:val="en" w:eastAsia="cs-CZ"/>
              </w:rPr>
              <w:t>Sailing</w:t>
            </w:r>
            <w:r w:rsidR="00EE1D4D" w:rsidRPr="008F31D3">
              <w:rPr>
                <w:rFonts w:eastAsia="Times New Roman" w:cstheme="minorHAnsi"/>
                <w:color w:val="202124"/>
                <w:lang w:val="en" w:eastAsia="cs-CZ"/>
              </w:rPr>
              <w:t xml:space="preserve"> </w:t>
            </w:r>
            <w:r w:rsidRPr="008F31D3">
              <w:rPr>
                <w:rFonts w:eastAsia="Times New Roman" w:cstheme="minorHAnsi"/>
                <w:color w:val="202124"/>
                <w:lang w:val="en" w:eastAsia="cs-CZ"/>
              </w:rPr>
              <w:t>Association will be applied in the race</w:t>
            </w:r>
          </w:p>
          <w:p w14:paraId="20EC7E72" w14:textId="73BBA3C4" w:rsidR="008F31D3" w:rsidRDefault="008F31D3">
            <w:pPr>
              <w:rPr>
                <w:rFonts w:cstheme="minorHAnsi"/>
              </w:rPr>
            </w:pPr>
            <w:hyperlink r:id="rId8" w:tgtFrame="_blank" w:history="1">
              <w:r>
                <w:rPr>
                  <w:rStyle w:val="Hypertextovodkaz"/>
                  <w:rFonts w:ascii="Calibri" w:hAnsi="Calibri" w:cs="Calibri"/>
                  <w:color w:val="1155CC"/>
                  <w:shd w:val="clear" w:color="auto" w:fill="FFFFFF"/>
                </w:rPr>
                <w:t>https://www.sailing.cz/get-file/files-dir/dokumenty/cze_natprescriptions.pdf</w:t>
              </w:r>
            </w:hyperlink>
          </w:p>
        </w:tc>
        <w:tc>
          <w:tcPr>
            <w:tcW w:w="6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B3E6B27" w14:textId="77777777" w:rsidR="00936F09" w:rsidRDefault="008F31D3">
            <w:pPr>
              <w:rPr>
                <w:rFonts w:ascii="Calibri" w:hAnsi="Calibri" w:cs="Calibri"/>
                <w:color w:val="222222"/>
                <w:shd w:val="clear" w:color="auto" w:fill="FFFFFF"/>
              </w:rPr>
            </w:pPr>
            <w:r>
              <w:rPr>
                <w:rFonts w:ascii="Calibri" w:hAnsi="Calibri" w:cs="Calibri"/>
                <w:color w:val="222222"/>
                <w:shd w:val="clear" w:color="auto" w:fill="FFFFFF"/>
              </w:rPr>
              <w:t xml:space="preserve">V závodě budou uplatněny národní předpisy </w:t>
            </w:r>
          </w:p>
          <w:p w14:paraId="42905035" w14:textId="442DC72A" w:rsidR="008F31D3" w:rsidRDefault="008F31D3">
            <w:pPr>
              <w:rPr>
                <w:rFonts w:ascii="Calibri" w:hAnsi="Calibri" w:cs="Calibri"/>
                <w:color w:val="222222"/>
                <w:shd w:val="clear" w:color="auto" w:fill="FFFFFF"/>
              </w:rPr>
            </w:pPr>
            <w:r>
              <w:rPr>
                <w:rFonts w:ascii="Calibri" w:hAnsi="Calibri" w:cs="Calibri"/>
                <w:color w:val="222222"/>
                <w:shd w:val="clear" w:color="auto" w:fill="FFFFFF"/>
              </w:rPr>
              <w:t>Českého svazu jachtingu</w:t>
            </w:r>
          </w:p>
          <w:p w14:paraId="4BC4E283" w14:textId="77777777" w:rsidR="001E55F2" w:rsidRDefault="001E55F2">
            <w:pPr>
              <w:rPr>
                <w:rFonts w:ascii="Calibri" w:hAnsi="Calibri" w:cs="Calibri"/>
                <w:color w:val="222222"/>
                <w:shd w:val="clear" w:color="auto" w:fill="FFFFFF"/>
              </w:rPr>
            </w:pPr>
          </w:p>
          <w:p w14:paraId="2BBB994E" w14:textId="611B6105" w:rsidR="008F31D3" w:rsidRDefault="00A30AD9">
            <w:hyperlink r:id="rId9" w:history="1">
              <w:r w:rsidRPr="00A30AD9">
                <w:rPr>
                  <w:rStyle w:val="Hypertextovodkaz"/>
                </w:rPr>
                <w:t>https://www.sailing.cz/get-file/files-dir/dokumenty/cze-national-prescriptions-2025-2028.pdf</w:t>
              </w:r>
            </w:hyperlink>
            <w:r>
              <w:t xml:space="preserve"> </w:t>
            </w:r>
          </w:p>
        </w:tc>
      </w:tr>
      <w:tr w:rsidR="00CB2EB9" w:rsidRPr="00C269D5" w14:paraId="6FC26557" w14:textId="77777777" w:rsidTr="00EA5A0B">
        <w:tc>
          <w:tcPr>
            <w:tcW w:w="671" w:type="dxa"/>
          </w:tcPr>
          <w:p w14:paraId="276E5FEA" w14:textId="18EF977F" w:rsidR="00CB2EB9" w:rsidRPr="00C269D5" w:rsidRDefault="00C269D5" w:rsidP="00C269D5">
            <w:pPr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3784" w:type="dxa"/>
          </w:tcPr>
          <w:p w14:paraId="5062684D" w14:textId="7179B519" w:rsidR="00CB2EB9" w:rsidRPr="00C269D5" w:rsidRDefault="00C269D5" w:rsidP="00CB2EB9">
            <w:pPr>
              <w:rPr>
                <w:b/>
                <w:bCs/>
              </w:rPr>
            </w:pPr>
            <w:proofErr w:type="spellStart"/>
            <w:r w:rsidRPr="00C269D5">
              <w:rPr>
                <w:b/>
                <w:bCs/>
              </w:rPr>
              <w:t>Noticeboard</w:t>
            </w:r>
            <w:proofErr w:type="spellEnd"/>
            <w:r w:rsidRPr="00C269D5">
              <w:rPr>
                <w:b/>
                <w:bCs/>
              </w:rPr>
              <w:t xml:space="preserve"> and </w:t>
            </w:r>
            <w:proofErr w:type="spellStart"/>
            <w:r>
              <w:rPr>
                <w:b/>
                <w:bCs/>
              </w:rPr>
              <w:t>C</w:t>
            </w:r>
            <w:r w:rsidRPr="00C269D5">
              <w:rPr>
                <w:b/>
                <w:bCs/>
              </w:rPr>
              <w:t>hanges</w:t>
            </w:r>
            <w:proofErr w:type="spellEnd"/>
            <w:r w:rsidRPr="00C269D5">
              <w:rPr>
                <w:b/>
                <w:bCs/>
              </w:rPr>
              <w:t xml:space="preserve"> to </w:t>
            </w:r>
            <w:proofErr w:type="spellStart"/>
            <w:r w:rsidRPr="00C269D5">
              <w:rPr>
                <w:b/>
                <w:bCs/>
              </w:rPr>
              <w:t>sailing</w:t>
            </w:r>
            <w:proofErr w:type="spellEnd"/>
            <w:r w:rsidRPr="00C269D5">
              <w:rPr>
                <w:b/>
                <w:bCs/>
              </w:rPr>
              <w:t xml:space="preserve"> </w:t>
            </w:r>
            <w:proofErr w:type="spellStart"/>
            <w:r w:rsidRPr="00C269D5">
              <w:rPr>
                <w:b/>
                <w:bCs/>
              </w:rPr>
              <w:t>instructions</w:t>
            </w:r>
            <w:proofErr w:type="spellEnd"/>
          </w:p>
        </w:tc>
        <w:tc>
          <w:tcPr>
            <w:tcW w:w="6011" w:type="dxa"/>
          </w:tcPr>
          <w:p w14:paraId="6A483912" w14:textId="0EF737D2" w:rsidR="00CB2EB9" w:rsidRPr="00C269D5" w:rsidRDefault="00C269D5" w:rsidP="00CB2EB9">
            <w:pPr>
              <w:rPr>
                <w:b/>
                <w:bCs/>
              </w:rPr>
            </w:pPr>
            <w:r>
              <w:rPr>
                <w:b/>
                <w:bCs/>
              </w:rPr>
              <w:t>Nástěnka a Změny plachetních směrnic</w:t>
            </w:r>
          </w:p>
        </w:tc>
      </w:tr>
      <w:tr w:rsidR="00CB2EB9" w:rsidRPr="00C269D5" w14:paraId="44FA5AF0" w14:textId="77777777" w:rsidTr="00EA5A0B">
        <w:tc>
          <w:tcPr>
            <w:tcW w:w="671" w:type="dxa"/>
          </w:tcPr>
          <w:p w14:paraId="0FB6B9D6" w14:textId="63C33D89" w:rsidR="00CB2EB9" w:rsidRPr="00C269D5" w:rsidRDefault="00C269D5" w:rsidP="00C269D5">
            <w:r>
              <w:t>2.1</w:t>
            </w:r>
          </w:p>
        </w:tc>
        <w:tc>
          <w:tcPr>
            <w:tcW w:w="3784" w:type="dxa"/>
          </w:tcPr>
          <w:p w14:paraId="554305E2" w14:textId="77777777" w:rsidR="00CB2EB9" w:rsidRPr="00A22217" w:rsidRDefault="00C269D5" w:rsidP="00CB2EB9">
            <w:proofErr w:type="spellStart"/>
            <w:r w:rsidRPr="00A22217">
              <w:t>Official</w:t>
            </w:r>
            <w:proofErr w:type="spellEnd"/>
            <w:r w:rsidRPr="00A22217">
              <w:t xml:space="preserve"> </w:t>
            </w:r>
            <w:proofErr w:type="spellStart"/>
            <w:r w:rsidRPr="00A22217">
              <w:t>notice</w:t>
            </w:r>
            <w:proofErr w:type="spellEnd"/>
            <w:r w:rsidRPr="00A22217">
              <w:t xml:space="preserve"> </w:t>
            </w:r>
            <w:proofErr w:type="spellStart"/>
            <w:r w:rsidRPr="00A22217">
              <w:t>board</w:t>
            </w:r>
            <w:proofErr w:type="spellEnd"/>
            <w:r w:rsidRPr="00A22217">
              <w:t xml:space="preserve"> </w:t>
            </w:r>
            <w:proofErr w:type="spellStart"/>
            <w:r w:rsidRPr="00A22217">
              <w:t>will</w:t>
            </w:r>
            <w:proofErr w:type="spellEnd"/>
            <w:r w:rsidRPr="00A22217">
              <w:t xml:space="preserve"> </w:t>
            </w:r>
            <w:proofErr w:type="spellStart"/>
            <w:r w:rsidRPr="00A22217">
              <w:t>be</w:t>
            </w:r>
            <w:proofErr w:type="spellEnd"/>
            <w:r w:rsidRPr="00A22217">
              <w:t xml:space="preserve"> </w:t>
            </w:r>
            <w:proofErr w:type="spellStart"/>
            <w:r w:rsidRPr="00A22217">
              <w:t>notice</w:t>
            </w:r>
            <w:proofErr w:type="spellEnd"/>
            <w:r w:rsidRPr="00A22217">
              <w:t xml:space="preserve"> </w:t>
            </w:r>
            <w:proofErr w:type="spellStart"/>
            <w:r w:rsidRPr="00A22217">
              <w:t>board</w:t>
            </w:r>
            <w:proofErr w:type="spellEnd"/>
            <w:r w:rsidRPr="00A22217">
              <w:t xml:space="preserve"> </w:t>
            </w:r>
            <w:proofErr w:type="spellStart"/>
            <w:r w:rsidRPr="00A22217">
              <w:t>located</w:t>
            </w:r>
            <w:proofErr w:type="spellEnd"/>
            <w:r w:rsidRPr="00A22217">
              <w:t xml:space="preserve"> </w:t>
            </w:r>
            <w:proofErr w:type="spellStart"/>
            <w:r w:rsidRPr="00A22217">
              <w:t>close</w:t>
            </w:r>
            <w:proofErr w:type="spellEnd"/>
            <w:r w:rsidRPr="00A22217">
              <w:t xml:space="preserve"> to </w:t>
            </w:r>
            <w:proofErr w:type="spellStart"/>
            <w:r w:rsidRPr="00A22217">
              <w:t>the</w:t>
            </w:r>
            <w:proofErr w:type="spellEnd"/>
            <w:r w:rsidRPr="00A22217">
              <w:t xml:space="preserve"> </w:t>
            </w:r>
            <w:proofErr w:type="spellStart"/>
            <w:r w:rsidRPr="00A22217">
              <w:t>Race</w:t>
            </w:r>
            <w:proofErr w:type="spellEnd"/>
            <w:r w:rsidRPr="00A22217">
              <w:t xml:space="preserve"> Office and </w:t>
            </w:r>
            <w:proofErr w:type="spellStart"/>
            <w:r w:rsidRPr="00A22217">
              <w:t>additionally</w:t>
            </w:r>
            <w:proofErr w:type="spellEnd"/>
            <w:r w:rsidRPr="00A22217">
              <w:t xml:space="preserve"> </w:t>
            </w:r>
            <w:proofErr w:type="spellStart"/>
            <w:r w:rsidRPr="00A22217">
              <w:t>all</w:t>
            </w:r>
            <w:proofErr w:type="spellEnd"/>
            <w:r w:rsidRPr="00A22217">
              <w:t xml:space="preserve"> </w:t>
            </w:r>
            <w:proofErr w:type="spellStart"/>
            <w:r w:rsidRPr="00A22217">
              <w:t>information</w:t>
            </w:r>
            <w:proofErr w:type="spellEnd"/>
            <w:r w:rsidRPr="00A22217">
              <w:t xml:space="preserve"> </w:t>
            </w:r>
            <w:proofErr w:type="spellStart"/>
            <w:r w:rsidRPr="00A22217">
              <w:t>will</w:t>
            </w:r>
            <w:proofErr w:type="spellEnd"/>
            <w:r w:rsidRPr="00A22217">
              <w:t xml:space="preserve"> </w:t>
            </w:r>
            <w:proofErr w:type="spellStart"/>
            <w:r w:rsidRPr="00A22217">
              <w:t>be</w:t>
            </w:r>
            <w:proofErr w:type="spellEnd"/>
            <w:r w:rsidRPr="00A22217">
              <w:t xml:space="preserve"> </w:t>
            </w:r>
            <w:proofErr w:type="spellStart"/>
            <w:r w:rsidRPr="00A22217">
              <w:t>posted</w:t>
            </w:r>
            <w:proofErr w:type="spellEnd"/>
            <w:r w:rsidRPr="00A22217">
              <w:t xml:space="preserve"> on </w:t>
            </w:r>
            <w:proofErr w:type="spellStart"/>
            <w:r w:rsidRPr="00A22217">
              <w:t>the</w:t>
            </w:r>
            <w:proofErr w:type="spellEnd"/>
            <w:r w:rsidRPr="00A22217">
              <w:t xml:space="preserve"> online </w:t>
            </w:r>
            <w:proofErr w:type="spellStart"/>
            <w:r w:rsidRPr="00A22217">
              <w:t>electronical</w:t>
            </w:r>
            <w:proofErr w:type="spellEnd"/>
            <w:r w:rsidRPr="00A22217">
              <w:t xml:space="preserve"> </w:t>
            </w:r>
            <w:proofErr w:type="spellStart"/>
            <w:r w:rsidRPr="00A22217">
              <w:t>notice</w:t>
            </w:r>
            <w:proofErr w:type="spellEnd"/>
            <w:r w:rsidRPr="00A22217">
              <w:t xml:space="preserve"> </w:t>
            </w:r>
            <w:proofErr w:type="spellStart"/>
            <w:r w:rsidRPr="00A22217">
              <w:t>board</w:t>
            </w:r>
            <w:proofErr w:type="spellEnd"/>
          </w:p>
          <w:p w14:paraId="70040AB3" w14:textId="324C43A7" w:rsidR="00345F99" w:rsidRPr="00A22217" w:rsidRDefault="00171AA8" w:rsidP="00CB2EB9">
            <w:pPr>
              <w:rPr>
                <w:b/>
                <w:bCs/>
              </w:rPr>
            </w:pPr>
            <w:hyperlink r:id="rId10" w:history="1">
              <w:r w:rsidRPr="002974F9">
                <w:rPr>
                  <w:rStyle w:val="Hypertextovodkaz"/>
                </w:rPr>
                <w:t>https://www.sailing.cz/noticeboard/251324</w:t>
              </w:r>
            </w:hyperlink>
            <w:r>
              <w:t xml:space="preserve"> </w:t>
            </w:r>
            <w:r w:rsidR="007F5660">
              <w:t xml:space="preserve"> </w:t>
            </w:r>
            <w:r w:rsidR="0033341B">
              <w:t xml:space="preserve"> </w:t>
            </w:r>
            <w:r w:rsidR="00184F0B">
              <w:t xml:space="preserve"> </w:t>
            </w:r>
          </w:p>
        </w:tc>
        <w:tc>
          <w:tcPr>
            <w:tcW w:w="6011" w:type="dxa"/>
          </w:tcPr>
          <w:p w14:paraId="23172CA1" w14:textId="77777777" w:rsidR="00936F09" w:rsidRDefault="00190B0F" w:rsidP="00CB2EB9">
            <w:r w:rsidRPr="00A22217">
              <w:t xml:space="preserve">Oficiální vývěsní tabule je nástěnka umístěná </w:t>
            </w:r>
          </w:p>
          <w:p w14:paraId="6E01CC56" w14:textId="77777777" w:rsidR="00936F09" w:rsidRDefault="00190B0F" w:rsidP="00CB2EB9">
            <w:r w:rsidRPr="00A22217">
              <w:t xml:space="preserve">nedaleko kanceláře závodu a dále budou všechny </w:t>
            </w:r>
          </w:p>
          <w:p w14:paraId="30623F93" w14:textId="77777777" w:rsidR="00936F09" w:rsidRDefault="00190B0F" w:rsidP="00CB2EB9">
            <w:r w:rsidRPr="00A22217">
              <w:t xml:space="preserve">informace zveřejňovány na online elektronické </w:t>
            </w:r>
          </w:p>
          <w:p w14:paraId="26160CCE" w14:textId="5608F315" w:rsidR="00CB2EB9" w:rsidRDefault="00190B0F" w:rsidP="00CB2EB9">
            <w:r w:rsidRPr="00A22217">
              <w:t>nástěnce</w:t>
            </w:r>
          </w:p>
          <w:p w14:paraId="3EBB0D36" w14:textId="77777777" w:rsidR="001E55F2" w:rsidRPr="00A22217" w:rsidRDefault="001E55F2" w:rsidP="00CB2EB9"/>
          <w:p w14:paraId="661B6B90" w14:textId="1B33D827" w:rsidR="00345F99" w:rsidRPr="00A22217" w:rsidRDefault="00171AA8" w:rsidP="00CB2EB9">
            <w:pPr>
              <w:rPr>
                <w:b/>
                <w:bCs/>
              </w:rPr>
            </w:pPr>
            <w:hyperlink r:id="rId11" w:history="1">
              <w:r w:rsidRPr="002974F9">
                <w:rPr>
                  <w:rStyle w:val="Hypertextovodkaz"/>
                </w:rPr>
                <w:t>https://www.sailing.cz/noticeboard/251324</w:t>
              </w:r>
            </w:hyperlink>
            <w:r>
              <w:t xml:space="preserve"> </w:t>
            </w:r>
            <w:r w:rsidR="007F5660">
              <w:t xml:space="preserve"> </w:t>
            </w:r>
            <w:r w:rsidR="003E1248">
              <w:t xml:space="preserve"> </w:t>
            </w:r>
            <w:r w:rsidR="0033341B">
              <w:t xml:space="preserve"> </w:t>
            </w:r>
            <w:r w:rsidR="002A0905">
              <w:t xml:space="preserve"> </w:t>
            </w:r>
            <w:r w:rsidR="00184F0B">
              <w:t xml:space="preserve"> </w:t>
            </w:r>
          </w:p>
        </w:tc>
      </w:tr>
      <w:tr w:rsidR="00CB2EB9" w:rsidRPr="00C269D5" w14:paraId="49B2C86F" w14:textId="77777777" w:rsidTr="00EA5A0B">
        <w:tc>
          <w:tcPr>
            <w:tcW w:w="671" w:type="dxa"/>
          </w:tcPr>
          <w:p w14:paraId="537F8B0B" w14:textId="53F01ABE" w:rsidR="00CB2EB9" w:rsidRPr="00171AA8" w:rsidRDefault="00190B0F" w:rsidP="00C269D5">
            <w:r w:rsidRPr="00171AA8">
              <w:t>2.2</w:t>
            </w:r>
          </w:p>
        </w:tc>
        <w:tc>
          <w:tcPr>
            <w:tcW w:w="3784" w:type="dxa"/>
          </w:tcPr>
          <w:p w14:paraId="2DE09493" w14:textId="166DD1C0" w:rsidR="00CB2EB9" w:rsidRPr="00171AA8" w:rsidRDefault="00190B0F" w:rsidP="00CB2EB9">
            <w:r w:rsidRPr="00171AA8">
              <w:t xml:space="preserve">Online </w:t>
            </w:r>
            <w:proofErr w:type="spellStart"/>
            <w:r w:rsidRPr="00171AA8">
              <w:t>notice</w:t>
            </w:r>
            <w:proofErr w:type="spellEnd"/>
            <w:r w:rsidRPr="00171AA8">
              <w:t xml:space="preserve"> </w:t>
            </w:r>
            <w:proofErr w:type="spellStart"/>
            <w:r w:rsidRPr="00171AA8">
              <w:t>board</w:t>
            </w:r>
            <w:proofErr w:type="spellEnd"/>
            <w:r w:rsidRPr="00171AA8">
              <w:t xml:space="preserve"> </w:t>
            </w:r>
            <w:proofErr w:type="spellStart"/>
            <w:r w:rsidRPr="00171AA8">
              <w:t>of</w:t>
            </w:r>
            <w:proofErr w:type="spellEnd"/>
            <w:r w:rsidRPr="00171AA8">
              <w:t xml:space="preserve"> Protest </w:t>
            </w:r>
            <w:proofErr w:type="spellStart"/>
            <w:r w:rsidRPr="00171AA8">
              <w:t>committee</w:t>
            </w:r>
            <w:proofErr w:type="spellEnd"/>
            <w:r w:rsidRPr="00171AA8">
              <w:t xml:space="preserve"> </w:t>
            </w:r>
            <w:proofErr w:type="spellStart"/>
            <w:r w:rsidRPr="00171AA8">
              <w:t>is</w:t>
            </w:r>
            <w:proofErr w:type="spellEnd"/>
            <w:r w:rsidR="008F31D3" w:rsidRPr="00171AA8">
              <w:t xml:space="preserve">: </w:t>
            </w:r>
            <w:hyperlink r:id="rId12" w:history="1">
              <w:r w:rsidR="00171AA8" w:rsidRPr="00171AA8">
                <w:rPr>
                  <w:rStyle w:val="Hypertextovodkaz"/>
                </w:rPr>
                <w:t xml:space="preserve">https://www.racingrulesofsailing.org/ </w:t>
              </w:r>
              <w:proofErr w:type="spellStart"/>
              <w:r w:rsidR="00171AA8" w:rsidRPr="00171AA8">
                <w:rPr>
                  <w:rStyle w:val="Hypertextovodkaz"/>
                </w:rPr>
                <w:t>schedules</w:t>
              </w:r>
              <w:proofErr w:type="spellEnd"/>
              <w:r w:rsidR="00171AA8" w:rsidRPr="00171AA8">
                <w:rPr>
                  <w:rStyle w:val="Hypertextovodkaz"/>
                </w:rPr>
                <w:t>/12618/event</w:t>
              </w:r>
            </w:hyperlink>
            <w:r w:rsidR="00430572" w:rsidRPr="00171AA8">
              <w:t xml:space="preserve"> </w:t>
            </w:r>
          </w:p>
          <w:p w14:paraId="5F060760" w14:textId="58A16485" w:rsidR="000A1091" w:rsidRPr="00171AA8" w:rsidRDefault="000A1091" w:rsidP="00CB2EB9">
            <w:pPr>
              <w:rPr>
                <w:b/>
                <w:bCs/>
              </w:rPr>
            </w:pPr>
          </w:p>
        </w:tc>
        <w:tc>
          <w:tcPr>
            <w:tcW w:w="6011" w:type="dxa"/>
          </w:tcPr>
          <w:p w14:paraId="0555DAAD" w14:textId="338093FE" w:rsidR="00CB2EB9" w:rsidRPr="00171AA8" w:rsidRDefault="00190B0F" w:rsidP="00430572">
            <w:pPr>
              <w:tabs>
                <w:tab w:val="left" w:pos="5281"/>
                <w:tab w:val="left" w:pos="5423"/>
              </w:tabs>
              <w:ind w:right="905"/>
              <w:rPr>
                <w:rFonts w:ascii="Calibri" w:hAnsi="Calibri" w:cs="Calibri"/>
                <w:color w:val="0563C1" w:themeColor="hyperlink"/>
                <w:u w:val="single"/>
                <w:shd w:val="clear" w:color="auto" w:fill="FFFFFF"/>
              </w:rPr>
            </w:pPr>
            <w:r w:rsidRPr="00171AA8">
              <w:t xml:space="preserve">Protestní komise bude používat </w:t>
            </w:r>
            <w:r w:rsidR="008F31D3" w:rsidRPr="00171AA8">
              <w:t xml:space="preserve">pouze </w:t>
            </w:r>
            <w:r w:rsidRPr="00171AA8">
              <w:t>online elektronickou</w:t>
            </w:r>
            <w:r w:rsidR="00A30AD9" w:rsidRPr="00171AA8">
              <w:t xml:space="preserve"> </w:t>
            </w:r>
            <w:r w:rsidRPr="00171AA8">
              <w:t>nástěnku</w:t>
            </w:r>
            <w:r w:rsidR="008F31D3" w:rsidRPr="00171AA8">
              <w:t xml:space="preserve">: </w:t>
            </w:r>
            <w:r w:rsidR="00E97A49" w:rsidRPr="00171AA8">
              <w:rPr>
                <w:rStyle w:val="Hypertextovodkaz"/>
                <w:rFonts w:ascii="Calibri" w:hAnsi="Calibri" w:cs="Calibri"/>
                <w:shd w:val="clear" w:color="auto" w:fill="FFFFFF"/>
              </w:rPr>
              <w:t xml:space="preserve"> </w:t>
            </w:r>
            <w:hyperlink r:id="rId13" w:history="1">
              <w:r w:rsidR="00171AA8" w:rsidRPr="00171AA8">
                <w:rPr>
                  <w:rStyle w:val="Hypertextovodkaz"/>
                  <w:rFonts w:ascii="Calibri" w:hAnsi="Calibri" w:cs="Calibri"/>
                  <w:shd w:val="clear" w:color="auto" w:fill="FFFFFF"/>
                </w:rPr>
                <w:t>https://www.racingrulesofsailing.org/schedules/12618/event</w:t>
              </w:r>
            </w:hyperlink>
          </w:p>
        </w:tc>
      </w:tr>
      <w:tr w:rsidR="00CB2EB9" w:rsidRPr="00C269D5" w14:paraId="0EE25CC1" w14:textId="77777777" w:rsidTr="00EA5A0B">
        <w:tc>
          <w:tcPr>
            <w:tcW w:w="671" w:type="dxa"/>
          </w:tcPr>
          <w:p w14:paraId="6AC01CE5" w14:textId="635A9EAE" w:rsidR="00CB2EB9" w:rsidRPr="00190B0F" w:rsidRDefault="00190B0F" w:rsidP="00C269D5">
            <w:r>
              <w:t>2.3</w:t>
            </w:r>
          </w:p>
        </w:tc>
        <w:tc>
          <w:tcPr>
            <w:tcW w:w="3784" w:type="dxa"/>
          </w:tcPr>
          <w:p w14:paraId="67215D79" w14:textId="3BD9D8D9" w:rsidR="00CB2EB9" w:rsidRPr="00C269D5" w:rsidRDefault="00190B0F" w:rsidP="00CB2EB9">
            <w:pPr>
              <w:rPr>
                <w:b/>
                <w:bCs/>
              </w:rPr>
            </w:pPr>
            <w:r>
              <w:t xml:space="preserve">Any </w:t>
            </w:r>
            <w:proofErr w:type="spellStart"/>
            <w:r>
              <w:t>changes</w:t>
            </w:r>
            <w:proofErr w:type="spellEnd"/>
            <w:r>
              <w:t xml:space="preserve"> to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sailing</w:t>
            </w:r>
            <w:proofErr w:type="spellEnd"/>
            <w:r>
              <w:t xml:space="preserve"> </w:t>
            </w:r>
            <w:proofErr w:type="spellStart"/>
            <w:r>
              <w:t>instructions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be</w:t>
            </w:r>
            <w:proofErr w:type="spellEnd"/>
            <w:r>
              <w:t xml:space="preserve"> </w:t>
            </w:r>
            <w:proofErr w:type="spellStart"/>
            <w:r>
              <w:t>posted</w:t>
            </w:r>
            <w:proofErr w:type="spellEnd"/>
            <w:r>
              <w:t xml:space="preserve"> on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official</w:t>
            </w:r>
            <w:proofErr w:type="spellEnd"/>
            <w:r>
              <w:t xml:space="preserve"> </w:t>
            </w:r>
            <w:proofErr w:type="spellStart"/>
            <w:r>
              <w:t>notice</w:t>
            </w:r>
            <w:proofErr w:type="spellEnd"/>
            <w:r>
              <w:t xml:space="preserve"> </w:t>
            </w:r>
            <w:proofErr w:type="spellStart"/>
            <w:r>
              <w:t>board</w:t>
            </w:r>
            <w:proofErr w:type="spellEnd"/>
            <w:r>
              <w:t xml:space="preserve"> no </w:t>
            </w:r>
            <w:proofErr w:type="spellStart"/>
            <w:r>
              <w:t>later</w:t>
            </w:r>
            <w:proofErr w:type="spellEnd"/>
            <w:r>
              <w:t xml:space="preserve"> </w:t>
            </w:r>
            <w:proofErr w:type="spellStart"/>
            <w:r>
              <w:t>than</w:t>
            </w:r>
            <w:proofErr w:type="spellEnd"/>
            <w:r>
              <w:t xml:space="preserve"> 60 </w:t>
            </w:r>
            <w:proofErr w:type="spellStart"/>
            <w:r>
              <w:t>minutes</w:t>
            </w:r>
            <w:proofErr w:type="spellEnd"/>
            <w:r>
              <w:t xml:space="preserve"> </w:t>
            </w:r>
            <w:proofErr w:type="spellStart"/>
            <w:r>
              <w:t>before</w:t>
            </w:r>
            <w:proofErr w:type="spellEnd"/>
            <w:r>
              <w:t xml:space="preserve"> </w:t>
            </w:r>
            <w:proofErr w:type="spellStart"/>
            <w:r>
              <w:t>it</w:t>
            </w:r>
            <w:proofErr w:type="spellEnd"/>
            <w:r>
              <w:t xml:space="preserve"> </w:t>
            </w:r>
            <w:proofErr w:type="spellStart"/>
            <w:r>
              <w:t>takes</w:t>
            </w:r>
            <w:proofErr w:type="spellEnd"/>
            <w:r>
              <w:t xml:space="preserve"> </w:t>
            </w:r>
            <w:proofErr w:type="spellStart"/>
            <w:r>
              <w:t>effect</w:t>
            </w:r>
            <w:proofErr w:type="spellEnd"/>
            <w:r>
              <w:t xml:space="preserve">, </w:t>
            </w:r>
            <w:proofErr w:type="spellStart"/>
            <w:r>
              <w:t>except</w:t>
            </w:r>
            <w:proofErr w:type="spellEnd"/>
            <w:r>
              <w:t xml:space="preserve"> </w:t>
            </w:r>
            <w:proofErr w:type="spellStart"/>
            <w:r>
              <w:t>that</w:t>
            </w:r>
            <w:proofErr w:type="spellEnd"/>
            <w:r>
              <w:t xml:space="preserve"> any </w:t>
            </w:r>
            <w:proofErr w:type="spellStart"/>
            <w:r>
              <w:t>change</w:t>
            </w:r>
            <w:proofErr w:type="spellEnd"/>
            <w:r>
              <w:t xml:space="preserve"> to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schedule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races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be</w:t>
            </w:r>
            <w:proofErr w:type="spellEnd"/>
            <w:r>
              <w:t xml:space="preserve"> </w:t>
            </w:r>
            <w:proofErr w:type="spellStart"/>
            <w:r>
              <w:t>posted</w:t>
            </w:r>
            <w:proofErr w:type="spellEnd"/>
            <w:r>
              <w:t xml:space="preserve"> by 21:00 on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day</w:t>
            </w:r>
            <w:proofErr w:type="spellEnd"/>
            <w:r>
              <w:t xml:space="preserve"> </w:t>
            </w:r>
            <w:proofErr w:type="spellStart"/>
            <w:r>
              <w:t>before</w:t>
            </w:r>
            <w:proofErr w:type="spellEnd"/>
            <w:r>
              <w:t xml:space="preserve"> </w:t>
            </w:r>
            <w:proofErr w:type="spellStart"/>
            <w:r>
              <w:t>it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take</w:t>
            </w:r>
            <w:proofErr w:type="spellEnd"/>
            <w:r>
              <w:t xml:space="preserve"> </w:t>
            </w:r>
            <w:proofErr w:type="spellStart"/>
            <w:r>
              <w:t>effect</w:t>
            </w:r>
            <w:proofErr w:type="spellEnd"/>
            <w:r>
              <w:t>.</w:t>
            </w:r>
            <w:r w:rsidR="001E55F2">
              <w:t xml:space="preserve"> </w:t>
            </w:r>
            <w:proofErr w:type="spellStart"/>
            <w:r w:rsidR="001E55F2">
              <w:t>This</w:t>
            </w:r>
            <w:proofErr w:type="spellEnd"/>
            <w:r w:rsidR="001E55F2">
              <w:t xml:space="preserve"> </w:t>
            </w:r>
            <w:proofErr w:type="spellStart"/>
            <w:r w:rsidR="001E55F2">
              <w:t>is</w:t>
            </w:r>
            <w:proofErr w:type="spellEnd"/>
            <w:r w:rsidR="001E55F2">
              <w:t xml:space="preserve"> </w:t>
            </w:r>
            <w:proofErr w:type="spellStart"/>
            <w:r w:rsidR="001E55F2">
              <w:t>an</w:t>
            </w:r>
            <w:proofErr w:type="spellEnd"/>
            <w:r w:rsidR="001E55F2">
              <w:t xml:space="preserve"> </w:t>
            </w:r>
            <w:proofErr w:type="spellStart"/>
            <w:r w:rsidR="001E55F2">
              <w:t>change</w:t>
            </w:r>
            <w:proofErr w:type="spellEnd"/>
            <w:r w:rsidR="001E55F2">
              <w:t xml:space="preserve"> S3.1 RRS.</w:t>
            </w:r>
          </w:p>
        </w:tc>
        <w:tc>
          <w:tcPr>
            <w:tcW w:w="6011" w:type="dxa"/>
          </w:tcPr>
          <w:p w14:paraId="34A0803D" w14:textId="77777777" w:rsidR="00936F09" w:rsidRDefault="00190B0F" w:rsidP="00CB2EB9">
            <w:r>
              <w:t xml:space="preserve">Změny plachetních směrnic budou zveřejněny </w:t>
            </w:r>
          </w:p>
          <w:p w14:paraId="06F7AF87" w14:textId="77777777" w:rsidR="00936F09" w:rsidRDefault="00190B0F" w:rsidP="00CB2EB9">
            <w:r>
              <w:t xml:space="preserve">na oficiální vývěsní tabuli nejpozději 60 minut </w:t>
            </w:r>
          </w:p>
          <w:p w14:paraId="405B6E60" w14:textId="77777777" w:rsidR="00936F09" w:rsidRDefault="00190B0F" w:rsidP="00CB2EB9">
            <w:r>
              <w:t xml:space="preserve">před tím, než vstoupí v platnost, s výjimkou, že </w:t>
            </w:r>
          </w:p>
          <w:p w14:paraId="1817121D" w14:textId="77777777" w:rsidR="00936F09" w:rsidRDefault="00190B0F" w:rsidP="00CB2EB9">
            <w:r>
              <w:t xml:space="preserve">jakákoliv změna časového plánu bude vyvěšena </w:t>
            </w:r>
          </w:p>
          <w:p w14:paraId="59EC118F" w14:textId="77777777" w:rsidR="00936F09" w:rsidRDefault="00190B0F" w:rsidP="00CB2EB9">
            <w:r>
              <w:t>nejpozději do 21:00 hod. před dnem, kdy nabude</w:t>
            </w:r>
          </w:p>
          <w:p w14:paraId="060BD476" w14:textId="19E03D52" w:rsidR="00CB2EB9" w:rsidRPr="00C269D5" w:rsidRDefault="00190B0F" w:rsidP="00CB2EB9">
            <w:pPr>
              <w:rPr>
                <w:b/>
                <w:bCs/>
              </w:rPr>
            </w:pPr>
            <w:r>
              <w:t xml:space="preserve"> platnosti.</w:t>
            </w:r>
            <w:r w:rsidR="00A30AD9">
              <w:t xml:space="preserve"> Toto je změna pravidla S3.1 ZPJ.</w:t>
            </w:r>
          </w:p>
        </w:tc>
      </w:tr>
      <w:tr w:rsidR="00190B0F" w:rsidRPr="00C269D5" w14:paraId="5CF1B182" w14:textId="77777777" w:rsidTr="00EA5A0B">
        <w:tc>
          <w:tcPr>
            <w:tcW w:w="671" w:type="dxa"/>
          </w:tcPr>
          <w:p w14:paraId="2CCB6BBD" w14:textId="3E0DDDE1" w:rsidR="00190B0F" w:rsidRPr="00190B0F" w:rsidRDefault="00190B0F" w:rsidP="00C269D5">
            <w:pPr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3784" w:type="dxa"/>
          </w:tcPr>
          <w:p w14:paraId="12F0FE64" w14:textId="3E38D579" w:rsidR="00190B0F" w:rsidRPr="00190B0F" w:rsidRDefault="00190B0F" w:rsidP="00CB2EB9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Signals</w:t>
            </w:r>
            <w:proofErr w:type="spellEnd"/>
            <w:r>
              <w:rPr>
                <w:b/>
                <w:bCs/>
              </w:rPr>
              <w:t xml:space="preserve"> made </w:t>
            </w:r>
            <w:proofErr w:type="spellStart"/>
            <w:r>
              <w:rPr>
                <w:b/>
                <w:bCs/>
              </w:rPr>
              <w:t>ashore</w:t>
            </w:r>
            <w:proofErr w:type="spellEnd"/>
          </w:p>
        </w:tc>
        <w:tc>
          <w:tcPr>
            <w:tcW w:w="6011" w:type="dxa"/>
          </w:tcPr>
          <w:p w14:paraId="425BF5CE" w14:textId="3262895F" w:rsidR="00190B0F" w:rsidRPr="00190B0F" w:rsidRDefault="00190B0F" w:rsidP="00CB2EB9">
            <w:pPr>
              <w:rPr>
                <w:b/>
                <w:bCs/>
              </w:rPr>
            </w:pPr>
            <w:r>
              <w:rPr>
                <w:b/>
                <w:bCs/>
              </w:rPr>
              <w:t>Znamení dávána na břehu</w:t>
            </w:r>
          </w:p>
        </w:tc>
      </w:tr>
      <w:tr w:rsidR="00190B0F" w:rsidRPr="00C269D5" w14:paraId="311FC980" w14:textId="77777777" w:rsidTr="00EA5A0B">
        <w:tc>
          <w:tcPr>
            <w:tcW w:w="671" w:type="dxa"/>
          </w:tcPr>
          <w:p w14:paraId="424B0B97" w14:textId="05639998" w:rsidR="00190B0F" w:rsidRDefault="00190B0F" w:rsidP="00C269D5">
            <w:r>
              <w:t>3.1</w:t>
            </w:r>
          </w:p>
        </w:tc>
        <w:tc>
          <w:tcPr>
            <w:tcW w:w="3784" w:type="dxa"/>
          </w:tcPr>
          <w:p w14:paraId="54086AB5" w14:textId="0950B73A" w:rsidR="006676C3" w:rsidRDefault="00E941BB" w:rsidP="00BD4667">
            <w:proofErr w:type="spellStart"/>
            <w:r>
              <w:t>Signals</w:t>
            </w:r>
            <w:proofErr w:type="spellEnd"/>
            <w:r>
              <w:t xml:space="preserve"> made </w:t>
            </w:r>
            <w:proofErr w:type="spellStart"/>
            <w:r>
              <w:t>ashore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be</w:t>
            </w:r>
            <w:proofErr w:type="spellEnd"/>
            <w:r>
              <w:t xml:space="preserve"> </w:t>
            </w:r>
            <w:proofErr w:type="spellStart"/>
            <w:r>
              <w:t>displayed</w:t>
            </w:r>
            <w:proofErr w:type="spellEnd"/>
            <w:r>
              <w:t xml:space="preserve"> on </w:t>
            </w:r>
            <w:proofErr w:type="spellStart"/>
            <w:r>
              <w:t>flagpoles</w:t>
            </w:r>
            <w:proofErr w:type="spellEnd"/>
            <w:r>
              <w:t xml:space="preserve"> </w:t>
            </w:r>
            <w:proofErr w:type="spellStart"/>
            <w:r>
              <w:t>located</w:t>
            </w:r>
            <w:proofErr w:type="spellEnd"/>
            <w:r>
              <w:t xml:space="preserve"> in front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Race</w:t>
            </w:r>
            <w:proofErr w:type="spellEnd"/>
            <w:r>
              <w:t xml:space="preserve"> Office</w:t>
            </w:r>
            <w:r w:rsidR="00BD4667">
              <w:t>.</w:t>
            </w:r>
          </w:p>
        </w:tc>
        <w:tc>
          <w:tcPr>
            <w:tcW w:w="6011" w:type="dxa"/>
          </w:tcPr>
          <w:p w14:paraId="7E00912C" w14:textId="77777777" w:rsidR="00936F09" w:rsidRDefault="00E941BB" w:rsidP="00CB2EB9">
            <w:r>
              <w:t>Znamení dávána na břehu budou vztyčena na stožáru</w:t>
            </w:r>
          </w:p>
          <w:p w14:paraId="61F28D33" w14:textId="41C3A2FE" w:rsidR="006676C3" w:rsidRDefault="00E941BB" w:rsidP="00CB2EB9">
            <w:r>
              <w:t>nedaleko kanceláře závodu</w:t>
            </w:r>
            <w:r w:rsidR="00BD4667">
              <w:t>.</w:t>
            </w:r>
          </w:p>
        </w:tc>
      </w:tr>
      <w:tr w:rsidR="00190B0F" w:rsidRPr="00C269D5" w14:paraId="475A9485" w14:textId="77777777" w:rsidTr="00EA5A0B">
        <w:tc>
          <w:tcPr>
            <w:tcW w:w="671" w:type="dxa"/>
          </w:tcPr>
          <w:p w14:paraId="7211AA69" w14:textId="7584BE59" w:rsidR="00190B0F" w:rsidRDefault="00190B0F" w:rsidP="00C269D5">
            <w:r>
              <w:t>3.2</w:t>
            </w:r>
          </w:p>
        </w:tc>
        <w:tc>
          <w:tcPr>
            <w:tcW w:w="3784" w:type="dxa"/>
          </w:tcPr>
          <w:p w14:paraId="2AC36BEB" w14:textId="3E73E1D9" w:rsidR="00190B0F" w:rsidRDefault="00190B0F" w:rsidP="00CB2EB9">
            <w:proofErr w:type="spellStart"/>
            <w:r>
              <w:t>When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flag AP </w:t>
            </w:r>
            <w:proofErr w:type="spellStart"/>
            <w:r>
              <w:t>is</w:t>
            </w:r>
            <w:proofErr w:type="spellEnd"/>
            <w:r>
              <w:t xml:space="preserve"> </w:t>
            </w:r>
            <w:proofErr w:type="spellStart"/>
            <w:r>
              <w:t>hoisted</w:t>
            </w:r>
            <w:proofErr w:type="spellEnd"/>
            <w:r>
              <w:t xml:space="preserve"> </w:t>
            </w:r>
            <w:proofErr w:type="spellStart"/>
            <w:r>
              <w:t>ashore</w:t>
            </w:r>
            <w:proofErr w:type="spellEnd"/>
            <w:r>
              <w:t xml:space="preserve">, ‘1 </w:t>
            </w:r>
            <w:proofErr w:type="spellStart"/>
            <w:r>
              <w:t>minute</w:t>
            </w:r>
            <w:proofErr w:type="spellEnd"/>
            <w:r>
              <w:t xml:space="preserve">’ </w:t>
            </w:r>
            <w:proofErr w:type="spellStart"/>
            <w:r>
              <w:t>is</w:t>
            </w:r>
            <w:proofErr w:type="spellEnd"/>
            <w:r>
              <w:t xml:space="preserve"> </w:t>
            </w:r>
            <w:proofErr w:type="spellStart"/>
            <w:r>
              <w:t>replaced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‘not </w:t>
            </w:r>
            <w:proofErr w:type="spellStart"/>
            <w:r>
              <w:t>less</w:t>
            </w:r>
            <w:proofErr w:type="spellEnd"/>
            <w:r>
              <w:t xml:space="preserve"> </w:t>
            </w:r>
            <w:proofErr w:type="spellStart"/>
            <w:r>
              <w:t>than</w:t>
            </w:r>
            <w:proofErr w:type="spellEnd"/>
            <w:r>
              <w:t xml:space="preserve"> 30 </w:t>
            </w:r>
            <w:proofErr w:type="spellStart"/>
            <w:r>
              <w:t>minutes</w:t>
            </w:r>
            <w:proofErr w:type="spellEnd"/>
            <w:r>
              <w:t xml:space="preserve">’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race</w:t>
            </w:r>
            <w:proofErr w:type="spellEnd"/>
            <w:r>
              <w:t xml:space="preserve"> </w:t>
            </w:r>
            <w:proofErr w:type="spellStart"/>
            <w:r>
              <w:t>signal</w:t>
            </w:r>
            <w:proofErr w:type="spellEnd"/>
            <w:r>
              <w:t xml:space="preserve"> AP. </w:t>
            </w:r>
            <w:proofErr w:type="spellStart"/>
            <w:r>
              <w:t>This</w:t>
            </w:r>
            <w:proofErr w:type="spellEnd"/>
            <w:r>
              <w:t xml:space="preserve"> </w:t>
            </w:r>
            <w:proofErr w:type="spellStart"/>
            <w:r>
              <w:t>is</w:t>
            </w:r>
            <w:proofErr w:type="spellEnd"/>
            <w:r>
              <w:t xml:space="preserve"> a </w:t>
            </w:r>
            <w:proofErr w:type="spellStart"/>
            <w:r>
              <w:t>change</w:t>
            </w:r>
            <w:proofErr w:type="spellEnd"/>
            <w:r>
              <w:t xml:space="preserve"> to RRS </w:t>
            </w:r>
            <w:proofErr w:type="spellStart"/>
            <w:r>
              <w:t>Race</w:t>
            </w:r>
            <w:proofErr w:type="spellEnd"/>
            <w:r>
              <w:t xml:space="preserve"> </w:t>
            </w:r>
            <w:proofErr w:type="spellStart"/>
            <w:r>
              <w:t>Signals</w:t>
            </w:r>
            <w:proofErr w:type="spellEnd"/>
          </w:p>
        </w:tc>
        <w:tc>
          <w:tcPr>
            <w:tcW w:w="6011" w:type="dxa"/>
          </w:tcPr>
          <w:p w14:paraId="6EC46D4A" w14:textId="77777777" w:rsidR="00936F09" w:rsidRDefault="00190B0F" w:rsidP="00CB2EB9">
            <w:r>
              <w:t xml:space="preserve">Když je vlajka AP vyvěšena na břehu, je „1 minuta“ </w:t>
            </w:r>
          </w:p>
          <w:p w14:paraId="7AF3D336" w14:textId="77777777" w:rsidR="00936F09" w:rsidRDefault="00190B0F" w:rsidP="00CB2EB9">
            <w:r>
              <w:t xml:space="preserve">zaměněna za „ne méně než 30 minut“ v závodním </w:t>
            </w:r>
          </w:p>
          <w:p w14:paraId="260FCDE5" w14:textId="76FAB2C1" w:rsidR="00190B0F" w:rsidRDefault="00190B0F" w:rsidP="00CB2EB9">
            <w:r>
              <w:t>znamení AP. Toto je změna Znamení závodu ZPJ.</w:t>
            </w:r>
          </w:p>
        </w:tc>
      </w:tr>
      <w:tr w:rsidR="00190B0F" w:rsidRPr="00C269D5" w14:paraId="66660264" w14:textId="77777777" w:rsidTr="00EA5A0B">
        <w:tc>
          <w:tcPr>
            <w:tcW w:w="671" w:type="dxa"/>
          </w:tcPr>
          <w:p w14:paraId="7B841992" w14:textId="77777777" w:rsidR="00190B0F" w:rsidRDefault="00D07D03" w:rsidP="00C269D5">
            <w:r>
              <w:t>3.3</w:t>
            </w:r>
          </w:p>
          <w:p w14:paraId="2037FE6B" w14:textId="391F0982" w:rsidR="00D07D03" w:rsidRDefault="00D07D03" w:rsidP="00C269D5">
            <w:r>
              <w:t>[DP]</w:t>
            </w:r>
          </w:p>
        </w:tc>
        <w:tc>
          <w:tcPr>
            <w:tcW w:w="3784" w:type="dxa"/>
          </w:tcPr>
          <w:p w14:paraId="5286193A" w14:textId="77777777" w:rsidR="00190B0F" w:rsidRDefault="00D07D03" w:rsidP="00CB2EB9">
            <w:proofErr w:type="spellStart"/>
            <w:r>
              <w:t>When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flag AP </w:t>
            </w:r>
            <w:proofErr w:type="spellStart"/>
            <w:r>
              <w:t>over</w:t>
            </w:r>
            <w:proofErr w:type="spellEnd"/>
            <w:r>
              <w:t xml:space="preserve"> H </w:t>
            </w:r>
            <w:proofErr w:type="spellStart"/>
            <w:r>
              <w:t>is</w:t>
            </w:r>
            <w:proofErr w:type="spellEnd"/>
            <w:r>
              <w:t xml:space="preserve"> </w:t>
            </w:r>
            <w:proofErr w:type="spellStart"/>
            <w:r>
              <w:t>hoisted</w:t>
            </w:r>
            <w:proofErr w:type="spellEnd"/>
            <w:r>
              <w:t xml:space="preserve"> </w:t>
            </w:r>
            <w:proofErr w:type="spellStart"/>
            <w:r>
              <w:t>ashore</w:t>
            </w:r>
            <w:proofErr w:type="spellEnd"/>
            <w:r>
              <w:t xml:space="preserve"> </w:t>
            </w:r>
            <w:proofErr w:type="spellStart"/>
            <w:r>
              <w:t>means</w:t>
            </w:r>
            <w:proofErr w:type="spellEnd"/>
            <w:r>
              <w:t>: “</w:t>
            </w:r>
            <w:proofErr w:type="spellStart"/>
            <w:r>
              <w:t>Boats</w:t>
            </w:r>
            <w:proofErr w:type="spellEnd"/>
            <w:r>
              <w:t xml:space="preserve"> </w:t>
            </w:r>
            <w:proofErr w:type="spellStart"/>
            <w:r>
              <w:t>shall</w:t>
            </w:r>
            <w:proofErr w:type="spellEnd"/>
            <w:r>
              <w:t xml:space="preserve"> not go </w:t>
            </w:r>
            <w:proofErr w:type="spellStart"/>
            <w:r>
              <w:t>afloat</w:t>
            </w:r>
            <w:proofErr w:type="spellEnd"/>
            <w:r>
              <w:t xml:space="preserve">.” </w:t>
            </w:r>
            <w:proofErr w:type="spellStart"/>
            <w:r>
              <w:t>This</w:t>
            </w:r>
            <w:proofErr w:type="spellEnd"/>
            <w:r>
              <w:t xml:space="preserve"> </w:t>
            </w:r>
            <w:proofErr w:type="spellStart"/>
            <w:r>
              <w:t>is</w:t>
            </w:r>
            <w:proofErr w:type="spellEnd"/>
            <w:r>
              <w:t xml:space="preserve"> </w:t>
            </w:r>
            <w:proofErr w:type="spellStart"/>
            <w:r>
              <w:t>addition</w:t>
            </w:r>
            <w:proofErr w:type="spellEnd"/>
            <w:r>
              <w:t xml:space="preserve"> to RRS </w:t>
            </w:r>
            <w:proofErr w:type="spellStart"/>
            <w:r>
              <w:t>Race</w:t>
            </w:r>
            <w:proofErr w:type="spellEnd"/>
            <w:r>
              <w:t xml:space="preserve"> </w:t>
            </w:r>
            <w:proofErr w:type="spellStart"/>
            <w:r>
              <w:t>Signals</w:t>
            </w:r>
            <w:proofErr w:type="spellEnd"/>
            <w:r>
              <w:t>.</w:t>
            </w:r>
          </w:p>
          <w:p w14:paraId="1A653AFA" w14:textId="77777777" w:rsidR="006676C3" w:rsidRDefault="006676C3" w:rsidP="00CB2EB9"/>
          <w:p w14:paraId="1F281D53" w14:textId="116E921B" w:rsidR="006676C3" w:rsidRDefault="006676C3" w:rsidP="00CB2EB9"/>
        </w:tc>
        <w:tc>
          <w:tcPr>
            <w:tcW w:w="6011" w:type="dxa"/>
          </w:tcPr>
          <w:p w14:paraId="4953B6F0" w14:textId="77777777" w:rsidR="00936F09" w:rsidRDefault="00D07D03" w:rsidP="00CB2EB9">
            <w:r>
              <w:t>Když je vlajka AP nad H vyvěšena na břehu znamená</w:t>
            </w:r>
          </w:p>
          <w:p w14:paraId="5C940997" w14:textId="77777777" w:rsidR="00936F09" w:rsidRDefault="00D07D03" w:rsidP="00CB2EB9">
            <w:r>
              <w:t xml:space="preserve"> to: „Lodě nesmí vyplouvat!“ Toto je doplnění </w:t>
            </w:r>
          </w:p>
          <w:p w14:paraId="60F9B372" w14:textId="6599E932" w:rsidR="00190B0F" w:rsidRDefault="00D07D03" w:rsidP="00CB2EB9">
            <w:r>
              <w:t>Znamení závodu ZPJ.</w:t>
            </w:r>
          </w:p>
        </w:tc>
      </w:tr>
      <w:tr w:rsidR="00190B0F" w:rsidRPr="00C269D5" w14:paraId="48E690F3" w14:textId="77777777" w:rsidTr="00EA5A0B">
        <w:tc>
          <w:tcPr>
            <w:tcW w:w="671" w:type="dxa"/>
          </w:tcPr>
          <w:p w14:paraId="77FE3DD2" w14:textId="76BC81C9" w:rsidR="00190B0F" w:rsidRPr="00D07D03" w:rsidRDefault="00D07D03" w:rsidP="00C269D5">
            <w:pPr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3784" w:type="dxa"/>
          </w:tcPr>
          <w:p w14:paraId="6F969679" w14:textId="7BB23D9C" w:rsidR="00190B0F" w:rsidRPr="00D07D03" w:rsidRDefault="00D07D03" w:rsidP="00CB2EB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Schedule </w:t>
            </w:r>
            <w:proofErr w:type="spellStart"/>
            <w:r>
              <w:rPr>
                <w:b/>
                <w:bCs/>
              </w:rPr>
              <w:t>of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races</w:t>
            </w:r>
            <w:proofErr w:type="spellEnd"/>
          </w:p>
        </w:tc>
        <w:tc>
          <w:tcPr>
            <w:tcW w:w="6011" w:type="dxa"/>
          </w:tcPr>
          <w:p w14:paraId="7F17A374" w14:textId="290115CA" w:rsidR="00190B0F" w:rsidRPr="00D07D03" w:rsidRDefault="00D07D03" w:rsidP="00CB2EB9">
            <w:pPr>
              <w:rPr>
                <w:b/>
                <w:bCs/>
              </w:rPr>
            </w:pPr>
            <w:r>
              <w:rPr>
                <w:b/>
                <w:bCs/>
              </w:rPr>
              <w:t>Časový plán rozjížděk</w:t>
            </w:r>
          </w:p>
        </w:tc>
      </w:tr>
      <w:tr w:rsidR="00190B0F" w:rsidRPr="00C269D5" w14:paraId="14A32427" w14:textId="77777777" w:rsidTr="00EA5A0B">
        <w:tc>
          <w:tcPr>
            <w:tcW w:w="671" w:type="dxa"/>
          </w:tcPr>
          <w:p w14:paraId="5FBC6E48" w14:textId="3304885C" w:rsidR="00190B0F" w:rsidRDefault="00D07D03" w:rsidP="00C269D5">
            <w:r>
              <w:lastRenderedPageBreak/>
              <w:t>4.1</w:t>
            </w:r>
          </w:p>
        </w:tc>
        <w:tc>
          <w:tcPr>
            <w:tcW w:w="3784" w:type="dxa"/>
          </w:tcPr>
          <w:p w14:paraId="5ADF97E5" w14:textId="45FB3F05" w:rsidR="00190B0F" w:rsidRDefault="00D07D03" w:rsidP="00CB2EB9">
            <w:r>
              <w:t xml:space="preserve">Time </w:t>
            </w:r>
            <w:proofErr w:type="spellStart"/>
            <w:r>
              <w:t>schedule</w:t>
            </w:r>
            <w:proofErr w:type="spellEnd"/>
            <w:r>
              <w:t xml:space="preserve"> </w:t>
            </w:r>
            <w:proofErr w:type="spellStart"/>
            <w:r>
              <w:t>is</w:t>
            </w:r>
            <w:proofErr w:type="spellEnd"/>
            <w:r>
              <w:t xml:space="preserve"> </w:t>
            </w:r>
            <w:proofErr w:type="spellStart"/>
            <w:r>
              <w:t>published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Notice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Race</w:t>
            </w:r>
            <w:proofErr w:type="spellEnd"/>
            <w:r>
              <w:t>.</w:t>
            </w:r>
          </w:p>
        </w:tc>
        <w:tc>
          <w:tcPr>
            <w:tcW w:w="6011" w:type="dxa"/>
          </w:tcPr>
          <w:p w14:paraId="4ED320EE" w14:textId="13C8CF3B" w:rsidR="00190B0F" w:rsidRDefault="00D07D03" w:rsidP="00CB2EB9">
            <w:r>
              <w:t>Časový plán je uveden ve vypsání závodu.</w:t>
            </w:r>
          </w:p>
        </w:tc>
      </w:tr>
      <w:tr w:rsidR="00190B0F" w:rsidRPr="00C269D5" w14:paraId="137AB4EB" w14:textId="77777777" w:rsidTr="00EA5A0B">
        <w:tc>
          <w:tcPr>
            <w:tcW w:w="671" w:type="dxa"/>
          </w:tcPr>
          <w:p w14:paraId="6F3B070B" w14:textId="77777777" w:rsidR="00190B0F" w:rsidRPr="00171AA8" w:rsidRDefault="00D07D03" w:rsidP="00C269D5">
            <w:r w:rsidRPr="00171AA8">
              <w:t>4.2</w:t>
            </w:r>
          </w:p>
          <w:p w14:paraId="24F018D4" w14:textId="468A18C6" w:rsidR="00D07D03" w:rsidRPr="00171AA8" w:rsidRDefault="00D07D03" w:rsidP="00C269D5">
            <w:r w:rsidRPr="00171AA8">
              <w:t>[NP]</w:t>
            </w:r>
          </w:p>
        </w:tc>
        <w:tc>
          <w:tcPr>
            <w:tcW w:w="3784" w:type="dxa"/>
          </w:tcPr>
          <w:p w14:paraId="29F53537" w14:textId="6A2D05C0" w:rsidR="00190B0F" w:rsidRPr="00171AA8" w:rsidRDefault="00E941BB" w:rsidP="00CB2EB9">
            <w:r w:rsidRPr="00171AA8">
              <w:t xml:space="preserve">No </w:t>
            </w:r>
            <w:proofErr w:type="spellStart"/>
            <w:r w:rsidRPr="00171AA8">
              <w:t>warning</w:t>
            </w:r>
            <w:proofErr w:type="spellEnd"/>
            <w:r w:rsidRPr="00171AA8">
              <w:t xml:space="preserve"> </w:t>
            </w:r>
            <w:proofErr w:type="spellStart"/>
            <w:r w:rsidRPr="00171AA8">
              <w:t>signal</w:t>
            </w:r>
            <w:proofErr w:type="spellEnd"/>
            <w:r w:rsidRPr="00171AA8">
              <w:t xml:space="preserve"> </w:t>
            </w:r>
            <w:proofErr w:type="spellStart"/>
            <w:r w:rsidRPr="00171AA8">
              <w:t>will</w:t>
            </w:r>
            <w:proofErr w:type="spellEnd"/>
            <w:r w:rsidRPr="00171AA8">
              <w:t xml:space="preserve"> </w:t>
            </w:r>
            <w:proofErr w:type="spellStart"/>
            <w:r w:rsidRPr="00171AA8">
              <w:t>be</w:t>
            </w:r>
            <w:proofErr w:type="spellEnd"/>
            <w:r w:rsidRPr="00171AA8">
              <w:t xml:space="preserve"> made </w:t>
            </w:r>
            <w:proofErr w:type="spellStart"/>
            <w:r w:rsidRPr="00171AA8">
              <w:t>after</w:t>
            </w:r>
            <w:proofErr w:type="spellEnd"/>
            <w:r w:rsidRPr="00171AA8">
              <w:t xml:space="preserve"> 1</w:t>
            </w:r>
            <w:r w:rsidR="00171AA8" w:rsidRPr="00171AA8">
              <w:t>5</w:t>
            </w:r>
            <w:r w:rsidRPr="00171AA8">
              <w:t>:</w:t>
            </w:r>
            <w:r w:rsidR="00184F0B" w:rsidRPr="00171AA8">
              <w:t>55</w:t>
            </w:r>
            <w:r w:rsidRPr="00171AA8">
              <w:t xml:space="preserve"> on </w:t>
            </w:r>
            <w:proofErr w:type="spellStart"/>
            <w:r w:rsidRPr="00171AA8">
              <w:t>the</w:t>
            </w:r>
            <w:proofErr w:type="spellEnd"/>
            <w:r w:rsidRPr="00171AA8">
              <w:t xml:space="preserve"> last </w:t>
            </w:r>
            <w:proofErr w:type="spellStart"/>
            <w:r w:rsidRPr="00171AA8">
              <w:t>day</w:t>
            </w:r>
            <w:proofErr w:type="spellEnd"/>
            <w:r w:rsidRPr="00171AA8">
              <w:t xml:space="preserve"> </w:t>
            </w:r>
            <w:proofErr w:type="spellStart"/>
            <w:r w:rsidRPr="00171AA8">
              <w:t>of</w:t>
            </w:r>
            <w:proofErr w:type="spellEnd"/>
            <w:r w:rsidRPr="00171AA8">
              <w:t xml:space="preserve"> </w:t>
            </w:r>
            <w:proofErr w:type="spellStart"/>
            <w:r w:rsidRPr="00171AA8">
              <w:t>the</w:t>
            </w:r>
            <w:proofErr w:type="spellEnd"/>
            <w:r w:rsidRPr="00171AA8">
              <w:t xml:space="preserve"> </w:t>
            </w:r>
            <w:proofErr w:type="spellStart"/>
            <w:r w:rsidRPr="00171AA8">
              <w:t>regatta</w:t>
            </w:r>
            <w:proofErr w:type="spellEnd"/>
            <w:r w:rsidRPr="00171AA8">
              <w:t>.</w:t>
            </w:r>
          </w:p>
        </w:tc>
        <w:tc>
          <w:tcPr>
            <w:tcW w:w="6011" w:type="dxa"/>
          </w:tcPr>
          <w:p w14:paraId="426685A9" w14:textId="77777777" w:rsidR="00936F09" w:rsidRPr="00171AA8" w:rsidRDefault="00E941BB" w:rsidP="00CB2EB9">
            <w:r w:rsidRPr="00171AA8">
              <w:t xml:space="preserve">Poslední den závodu nebude žádné vyzývací znamení </w:t>
            </w:r>
          </w:p>
          <w:p w14:paraId="3F073B4C" w14:textId="7EB1E252" w:rsidR="00190B0F" w:rsidRDefault="00E941BB" w:rsidP="00CB2EB9">
            <w:r w:rsidRPr="00171AA8">
              <w:t>dáno po 1</w:t>
            </w:r>
            <w:r w:rsidR="00171AA8" w:rsidRPr="00171AA8">
              <w:t>5</w:t>
            </w:r>
            <w:r w:rsidRPr="00171AA8">
              <w:t>:</w:t>
            </w:r>
            <w:r w:rsidR="00184F0B" w:rsidRPr="00171AA8">
              <w:t>55</w:t>
            </w:r>
            <w:r w:rsidRPr="00171AA8">
              <w:t>.</w:t>
            </w:r>
          </w:p>
        </w:tc>
      </w:tr>
      <w:tr w:rsidR="00B301CE" w:rsidRPr="00C269D5" w14:paraId="177B1EAA" w14:textId="77777777" w:rsidTr="00EA5A0B">
        <w:tc>
          <w:tcPr>
            <w:tcW w:w="671" w:type="dxa"/>
          </w:tcPr>
          <w:p w14:paraId="74552215" w14:textId="320C14AB" w:rsidR="00B301CE" w:rsidRDefault="00B301CE" w:rsidP="00C269D5">
            <w:r>
              <w:t>4.3</w:t>
            </w:r>
          </w:p>
        </w:tc>
        <w:tc>
          <w:tcPr>
            <w:tcW w:w="3784" w:type="dxa"/>
          </w:tcPr>
          <w:p w14:paraId="01096D8E" w14:textId="211E6931" w:rsidR="00B301CE" w:rsidRDefault="00B301CE" w:rsidP="00B301CE"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race</w:t>
            </w:r>
            <w:proofErr w:type="spellEnd"/>
            <w:r>
              <w:t xml:space="preserve"> </w:t>
            </w:r>
            <w:proofErr w:type="spellStart"/>
            <w:r>
              <w:t>is</w:t>
            </w:r>
            <w:proofErr w:type="spellEnd"/>
            <w:r>
              <w:t xml:space="preserve"> </w:t>
            </w:r>
            <w:proofErr w:type="spellStart"/>
            <w:r>
              <w:t>scheduled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r w:rsidR="00171AA8">
              <w:t>8</w:t>
            </w:r>
            <w:r>
              <w:t xml:space="preserve"> </w:t>
            </w:r>
            <w:proofErr w:type="spellStart"/>
            <w:r>
              <w:t>heats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 w:rsidR="000614AF">
              <w:t>all</w:t>
            </w:r>
            <w:proofErr w:type="spellEnd"/>
            <w:r w:rsidR="000614AF">
              <w:t xml:space="preserve"> </w:t>
            </w:r>
            <w:proofErr w:type="spellStart"/>
            <w:r>
              <w:t>classes</w:t>
            </w:r>
            <w:proofErr w:type="spellEnd"/>
            <w:r w:rsidR="0024331F">
              <w:t>.</w:t>
            </w:r>
          </w:p>
        </w:tc>
        <w:tc>
          <w:tcPr>
            <w:tcW w:w="6011" w:type="dxa"/>
          </w:tcPr>
          <w:p w14:paraId="55CB1972" w14:textId="3732FC49" w:rsidR="00B301CE" w:rsidRDefault="00B301CE" w:rsidP="00CB2EB9">
            <w:r>
              <w:t xml:space="preserve">Závod je pro </w:t>
            </w:r>
            <w:r w:rsidR="000614AF">
              <w:t>všechny třídy</w:t>
            </w:r>
            <w:r>
              <w:t xml:space="preserve"> vypsán na</w:t>
            </w:r>
            <w:r w:rsidR="002821A8">
              <w:t xml:space="preserve"> </w:t>
            </w:r>
            <w:r w:rsidR="00171AA8">
              <w:t>8</w:t>
            </w:r>
            <w:r>
              <w:t xml:space="preserve"> rozjížděk</w:t>
            </w:r>
          </w:p>
          <w:p w14:paraId="61BC7FAE" w14:textId="74447712" w:rsidR="00B301CE" w:rsidRDefault="00B301CE" w:rsidP="00CB2EB9"/>
        </w:tc>
      </w:tr>
      <w:tr w:rsidR="00B301CE" w:rsidRPr="00C269D5" w14:paraId="457939FE" w14:textId="77777777" w:rsidTr="00EA5A0B">
        <w:tc>
          <w:tcPr>
            <w:tcW w:w="671" w:type="dxa"/>
          </w:tcPr>
          <w:p w14:paraId="15853854" w14:textId="6DE6705C" w:rsidR="00B301CE" w:rsidRDefault="00B301CE" w:rsidP="00C269D5">
            <w:r>
              <w:t>4.4 [NP]</w:t>
            </w:r>
          </w:p>
        </w:tc>
        <w:tc>
          <w:tcPr>
            <w:tcW w:w="3784" w:type="dxa"/>
          </w:tcPr>
          <w:p w14:paraId="32CEA2E4" w14:textId="406D9914" w:rsidR="00B301CE" w:rsidRDefault="00B301CE" w:rsidP="00CB2EB9">
            <w:proofErr w:type="spellStart"/>
            <w:r w:rsidRPr="00B301CE">
              <w:t>The</w:t>
            </w:r>
            <w:proofErr w:type="spellEnd"/>
            <w:r w:rsidRPr="00B301CE">
              <w:t xml:space="preserve"> </w:t>
            </w:r>
            <w:proofErr w:type="spellStart"/>
            <w:r w:rsidRPr="00B301CE">
              <w:t>race</w:t>
            </w:r>
            <w:proofErr w:type="spellEnd"/>
            <w:r w:rsidRPr="00B301CE">
              <w:t xml:space="preserve"> </w:t>
            </w:r>
            <w:proofErr w:type="spellStart"/>
            <w:r w:rsidRPr="00B301CE">
              <w:t>committee</w:t>
            </w:r>
            <w:proofErr w:type="spellEnd"/>
            <w:r w:rsidRPr="00B301CE">
              <w:t xml:space="preserve"> </w:t>
            </w:r>
            <w:proofErr w:type="spellStart"/>
            <w:r w:rsidRPr="00B301CE">
              <w:t>plans</w:t>
            </w:r>
            <w:proofErr w:type="spellEnd"/>
            <w:r w:rsidRPr="00B301CE">
              <w:t xml:space="preserve"> to </w:t>
            </w:r>
            <w:proofErr w:type="spellStart"/>
            <w:r w:rsidRPr="00B301CE">
              <w:t>sail</w:t>
            </w:r>
            <w:proofErr w:type="spellEnd"/>
            <w:r w:rsidRPr="00B301CE">
              <w:t xml:space="preserve"> a maximum </w:t>
            </w:r>
            <w:proofErr w:type="spellStart"/>
            <w:r w:rsidRPr="00B301CE">
              <w:t>of</w:t>
            </w:r>
            <w:proofErr w:type="spellEnd"/>
            <w:r w:rsidRPr="00B301CE">
              <w:t xml:space="preserve"> 4 </w:t>
            </w:r>
            <w:proofErr w:type="spellStart"/>
            <w:r w:rsidRPr="00B301CE">
              <w:t>races</w:t>
            </w:r>
            <w:proofErr w:type="spellEnd"/>
            <w:r w:rsidRPr="00B301CE">
              <w:t xml:space="preserve"> per </w:t>
            </w:r>
            <w:proofErr w:type="spellStart"/>
            <w:r w:rsidRPr="00B301CE">
              <w:t>day</w:t>
            </w:r>
            <w:proofErr w:type="spellEnd"/>
            <w:r w:rsidRPr="00B301CE">
              <w:t>.</w:t>
            </w:r>
          </w:p>
        </w:tc>
        <w:tc>
          <w:tcPr>
            <w:tcW w:w="6011" w:type="dxa"/>
          </w:tcPr>
          <w:p w14:paraId="33E48AC9" w14:textId="77777777" w:rsidR="00936F09" w:rsidRDefault="00B301CE" w:rsidP="00CB2EB9">
            <w:r>
              <w:t xml:space="preserve">Závodní komise plánuje plachtit maximálně </w:t>
            </w:r>
          </w:p>
          <w:p w14:paraId="3C4BDD65" w14:textId="5FA0B8F5" w:rsidR="00B301CE" w:rsidRDefault="00B301CE" w:rsidP="00CB2EB9">
            <w:r>
              <w:t>4 rozjížďky denně.</w:t>
            </w:r>
          </w:p>
        </w:tc>
      </w:tr>
      <w:tr w:rsidR="00190B0F" w:rsidRPr="00C269D5" w14:paraId="47A36B73" w14:textId="77777777" w:rsidTr="00EA5A0B">
        <w:tc>
          <w:tcPr>
            <w:tcW w:w="671" w:type="dxa"/>
          </w:tcPr>
          <w:p w14:paraId="4C9BE729" w14:textId="3AE52D6F" w:rsidR="00190B0F" w:rsidRPr="00D07D03" w:rsidRDefault="00D07D03" w:rsidP="00C269D5">
            <w:pPr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3784" w:type="dxa"/>
          </w:tcPr>
          <w:p w14:paraId="13FFE863" w14:textId="0D0920C3" w:rsidR="00190B0F" w:rsidRPr="00D07D03" w:rsidRDefault="00D07D03" w:rsidP="00CB2EB9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The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courses</w:t>
            </w:r>
            <w:proofErr w:type="spellEnd"/>
          </w:p>
        </w:tc>
        <w:tc>
          <w:tcPr>
            <w:tcW w:w="6011" w:type="dxa"/>
          </w:tcPr>
          <w:p w14:paraId="5B82E54C" w14:textId="3F3223E9" w:rsidR="00190B0F" w:rsidRPr="00D07D03" w:rsidRDefault="00D07D03" w:rsidP="00CB2EB9">
            <w:pPr>
              <w:rPr>
                <w:b/>
                <w:bCs/>
              </w:rPr>
            </w:pPr>
            <w:r>
              <w:rPr>
                <w:b/>
                <w:bCs/>
              </w:rPr>
              <w:t>Dráha a značky</w:t>
            </w:r>
          </w:p>
        </w:tc>
      </w:tr>
      <w:tr w:rsidR="00190B0F" w:rsidRPr="00C269D5" w14:paraId="28281992" w14:textId="77777777" w:rsidTr="00EA5A0B">
        <w:tc>
          <w:tcPr>
            <w:tcW w:w="671" w:type="dxa"/>
          </w:tcPr>
          <w:p w14:paraId="34C9BB1A" w14:textId="5EDA58E6" w:rsidR="00190B0F" w:rsidRDefault="00D07D03" w:rsidP="00C269D5">
            <w:r>
              <w:t>5.1</w:t>
            </w:r>
          </w:p>
        </w:tc>
        <w:tc>
          <w:tcPr>
            <w:tcW w:w="3784" w:type="dxa"/>
          </w:tcPr>
          <w:p w14:paraId="3A1B93FC" w14:textId="1F83B6FC" w:rsidR="00190B0F" w:rsidRDefault="00D07D03" w:rsidP="00CB2EB9">
            <w:proofErr w:type="spellStart"/>
            <w:r>
              <w:t>Course</w:t>
            </w:r>
            <w:proofErr w:type="spellEnd"/>
            <w:r>
              <w:t xml:space="preserve"> layout and </w:t>
            </w:r>
            <w:proofErr w:type="spellStart"/>
            <w:r>
              <w:t>marks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be</w:t>
            </w:r>
            <w:proofErr w:type="spellEnd"/>
            <w:r>
              <w:t xml:space="preserve"> </w:t>
            </w:r>
            <w:proofErr w:type="spellStart"/>
            <w:r>
              <w:t>published</w:t>
            </w:r>
            <w:proofErr w:type="spellEnd"/>
            <w:r>
              <w:t xml:space="preserve"> in </w:t>
            </w:r>
            <w:proofErr w:type="spellStart"/>
            <w:r>
              <w:t>the</w:t>
            </w:r>
            <w:proofErr w:type="spellEnd"/>
            <w:r>
              <w:t xml:space="preserve"> SI </w:t>
            </w:r>
            <w:proofErr w:type="spellStart"/>
            <w:r>
              <w:t>Appendix</w:t>
            </w:r>
            <w:proofErr w:type="spellEnd"/>
            <w:r>
              <w:t xml:space="preserve"> A</w:t>
            </w:r>
            <w:r w:rsidR="001679BB">
              <w:t>.</w:t>
            </w:r>
          </w:p>
        </w:tc>
        <w:tc>
          <w:tcPr>
            <w:tcW w:w="6011" w:type="dxa"/>
          </w:tcPr>
          <w:p w14:paraId="4E925A58" w14:textId="77777777" w:rsidR="00936F09" w:rsidRDefault="00D07D03" w:rsidP="00CB2EB9">
            <w:r>
              <w:t xml:space="preserve">Schéma dráhy a značek budou uvedeny v příloze A </w:t>
            </w:r>
          </w:p>
          <w:p w14:paraId="280BFC3C" w14:textId="6B19593D" w:rsidR="00171AA8" w:rsidRDefault="00D07D03" w:rsidP="00171AA8">
            <w:r>
              <w:t>těchto plachetních směrnic</w:t>
            </w:r>
            <w:r w:rsidR="00171AA8">
              <w:t>.</w:t>
            </w:r>
          </w:p>
          <w:p w14:paraId="4F090596" w14:textId="7622E361" w:rsidR="00190B0F" w:rsidRDefault="00190B0F" w:rsidP="00CB2EB9"/>
        </w:tc>
      </w:tr>
      <w:tr w:rsidR="00190B0F" w:rsidRPr="00C269D5" w14:paraId="13311CD6" w14:textId="77777777" w:rsidTr="00EA5A0B">
        <w:tc>
          <w:tcPr>
            <w:tcW w:w="671" w:type="dxa"/>
          </w:tcPr>
          <w:p w14:paraId="6E23B037" w14:textId="640346FA" w:rsidR="00190B0F" w:rsidRPr="00904899" w:rsidRDefault="00E97A49" w:rsidP="00C269D5">
            <w:pPr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3784" w:type="dxa"/>
          </w:tcPr>
          <w:p w14:paraId="6A2C2CAF" w14:textId="3A77B334" w:rsidR="00190B0F" w:rsidRPr="00904899" w:rsidRDefault="00904899" w:rsidP="00CB2EB9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Class</w:t>
            </w:r>
            <w:proofErr w:type="spellEnd"/>
            <w:r>
              <w:rPr>
                <w:b/>
                <w:bCs/>
              </w:rPr>
              <w:t xml:space="preserve"> flag</w:t>
            </w:r>
          </w:p>
        </w:tc>
        <w:tc>
          <w:tcPr>
            <w:tcW w:w="6011" w:type="dxa"/>
          </w:tcPr>
          <w:p w14:paraId="3BBB1568" w14:textId="34D9E9CD" w:rsidR="00190B0F" w:rsidRPr="00904899" w:rsidRDefault="00904899" w:rsidP="00CB2EB9">
            <w:pPr>
              <w:rPr>
                <w:b/>
                <w:bCs/>
              </w:rPr>
            </w:pPr>
            <w:r>
              <w:rPr>
                <w:b/>
                <w:bCs/>
              </w:rPr>
              <w:t>Vlajky tříd</w:t>
            </w:r>
          </w:p>
        </w:tc>
      </w:tr>
      <w:tr w:rsidR="00190B0F" w:rsidRPr="00C269D5" w14:paraId="1AEF5120" w14:textId="77777777" w:rsidTr="00EA5A0B">
        <w:tc>
          <w:tcPr>
            <w:tcW w:w="671" w:type="dxa"/>
          </w:tcPr>
          <w:p w14:paraId="6F956834" w14:textId="77777777" w:rsidR="00190B0F" w:rsidRDefault="00190B0F" w:rsidP="00C269D5"/>
        </w:tc>
        <w:tc>
          <w:tcPr>
            <w:tcW w:w="3784" w:type="dxa"/>
          </w:tcPr>
          <w:p w14:paraId="76986C7B" w14:textId="08C77A3A" w:rsidR="001679BB" w:rsidRDefault="001679BB" w:rsidP="001679BB">
            <w:pPr>
              <w:pStyle w:val="Odstavecseseznamem"/>
              <w:numPr>
                <w:ilvl w:val="0"/>
                <w:numId w:val="1"/>
              </w:numPr>
              <w:ind w:left="131" w:hanging="142"/>
            </w:pPr>
            <w:r>
              <w:t>TORNADO</w:t>
            </w:r>
            <w:r w:rsidR="0099524D">
              <w:t xml:space="preserve"> </w:t>
            </w:r>
            <w:r>
              <w:t>–</w:t>
            </w:r>
            <w:r w:rsidR="0099524D">
              <w:t xml:space="preserve"> </w:t>
            </w:r>
            <w:proofErr w:type="spellStart"/>
            <w:r>
              <w:t>Class</w:t>
            </w:r>
            <w:proofErr w:type="spellEnd"/>
            <w:r>
              <w:t xml:space="preserve"> flag </w:t>
            </w:r>
            <w:proofErr w:type="spellStart"/>
            <w:r>
              <w:t>or</w:t>
            </w:r>
            <w:proofErr w:type="spellEnd"/>
            <w:r>
              <w:t xml:space="preserve"> </w:t>
            </w:r>
            <w:proofErr w:type="spellStart"/>
            <w:r>
              <w:t>fag</w:t>
            </w:r>
            <w:proofErr w:type="spellEnd"/>
            <w:r>
              <w:t xml:space="preserve"> „T“ </w:t>
            </w:r>
          </w:p>
          <w:p w14:paraId="51CB96D7" w14:textId="67A8C202" w:rsidR="00317973" w:rsidRDefault="00317973" w:rsidP="001679BB">
            <w:pPr>
              <w:ind w:left="-11"/>
            </w:pPr>
          </w:p>
        </w:tc>
        <w:tc>
          <w:tcPr>
            <w:tcW w:w="6011" w:type="dxa"/>
          </w:tcPr>
          <w:p w14:paraId="17E20EAA" w14:textId="50BFE546" w:rsidR="001679BB" w:rsidRDefault="001679BB" w:rsidP="001679BB">
            <w:pPr>
              <w:pStyle w:val="Odstavecseseznamem"/>
              <w:numPr>
                <w:ilvl w:val="0"/>
                <w:numId w:val="1"/>
              </w:numPr>
              <w:ind w:left="131" w:hanging="142"/>
            </w:pPr>
            <w:r>
              <w:t>TORNADO</w:t>
            </w:r>
            <w:r w:rsidR="00B20851">
              <w:t xml:space="preserve"> – </w:t>
            </w:r>
            <w:r>
              <w:t>vlajka třídy nebo vlajka „T“</w:t>
            </w:r>
          </w:p>
          <w:p w14:paraId="0A668B01" w14:textId="6CCB947B" w:rsidR="00317973" w:rsidRPr="00BD4667" w:rsidRDefault="00317973" w:rsidP="001679BB">
            <w:pPr>
              <w:pStyle w:val="Odstavecseseznamem"/>
              <w:ind w:left="131"/>
            </w:pPr>
          </w:p>
        </w:tc>
      </w:tr>
      <w:tr w:rsidR="00264CE7" w:rsidRPr="00C269D5" w14:paraId="689AC8A1" w14:textId="77777777" w:rsidTr="00EA5A0B">
        <w:tc>
          <w:tcPr>
            <w:tcW w:w="671" w:type="dxa"/>
          </w:tcPr>
          <w:p w14:paraId="31424B66" w14:textId="6CC6DE47" w:rsidR="00264CE7" w:rsidRPr="00264CE7" w:rsidRDefault="00E97A49" w:rsidP="00264CE7">
            <w:pPr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3784" w:type="dxa"/>
          </w:tcPr>
          <w:p w14:paraId="575364AA" w14:textId="0EE58318" w:rsidR="00264CE7" w:rsidRPr="00264CE7" w:rsidRDefault="00264CE7" w:rsidP="00264CE7">
            <w:pPr>
              <w:ind w:left="-11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The</w:t>
            </w:r>
            <w:proofErr w:type="spellEnd"/>
            <w:r>
              <w:rPr>
                <w:b/>
                <w:bCs/>
              </w:rPr>
              <w:t xml:space="preserve"> start</w:t>
            </w:r>
          </w:p>
        </w:tc>
        <w:tc>
          <w:tcPr>
            <w:tcW w:w="6011" w:type="dxa"/>
          </w:tcPr>
          <w:p w14:paraId="3549BB14" w14:textId="3EBFDEF3" w:rsidR="00264CE7" w:rsidRPr="00264CE7" w:rsidRDefault="00264CE7" w:rsidP="00264CE7">
            <w:pPr>
              <w:rPr>
                <w:b/>
                <w:bCs/>
              </w:rPr>
            </w:pPr>
            <w:r>
              <w:rPr>
                <w:b/>
                <w:bCs/>
              </w:rPr>
              <w:t>Starty</w:t>
            </w:r>
          </w:p>
        </w:tc>
      </w:tr>
      <w:tr w:rsidR="00264CE7" w:rsidRPr="00C269D5" w14:paraId="4EE9E239" w14:textId="77777777" w:rsidTr="00EA5A0B">
        <w:tc>
          <w:tcPr>
            <w:tcW w:w="671" w:type="dxa"/>
          </w:tcPr>
          <w:p w14:paraId="4FC5BD94" w14:textId="4DCC926D" w:rsidR="00264CE7" w:rsidRDefault="00E97A49" w:rsidP="00264CE7">
            <w:r>
              <w:t>7</w:t>
            </w:r>
            <w:r w:rsidR="00264CE7">
              <w:t>.</w:t>
            </w:r>
            <w:r>
              <w:t>1</w:t>
            </w:r>
          </w:p>
        </w:tc>
        <w:tc>
          <w:tcPr>
            <w:tcW w:w="3784" w:type="dxa"/>
          </w:tcPr>
          <w:p w14:paraId="7006B300" w14:textId="10317ED2" w:rsidR="00264CE7" w:rsidRDefault="00264CE7" w:rsidP="00264CE7">
            <w:pPr>
              <w:ind w:left="-11"/>
            </w:pPr>
            <w:r>
              <w:t xml:space="preserve">A </w:t>
            </w:r>
            <w:proofErr w:type="spellStart"/>
            <w:r>
              <w:t>boat</w:t>
            </w:r>
            <w:proofErr w:type="spellEnd"/>
            <w:r>
              <w:t xml:space="preserve"> </w:t>
            </w:r>
            <w:proofErr w:type="spellStart"/>
            <w:r>
              <w:t>starting</w:t>
            </w:r>
            <w:proofErr w:type="spellEnd"/>
            <w:r>
              <w:t xml:space="preserve"> </w:t>
            </w:r>
            <w:proofErr w:type="spellStart"/>
            <w:r>
              <w:t>later</w:t>
            </w:r>
            <w:proofErr w:type="spellEnd"/>
            <w:r>
              <w:t xml:space="preserve"> </w:t>
            </w:r>
            <w:proofErr w:type="spellStart"/>
            <w:r>
              <w:t>than</w:t>
            </w:r>
            <w:proofErr w:type="spellEnd"/>
            <w:r>
              <w:t xml:space="preserve"> 4 </w:t>
            </w:r>
            <w:proofErr w:type="spellStart"/>
            <w:r>
              <w:t>minutes</w:t>
            </w:r>
            <w:proofErr w:type="spellEnd"/>
            <w:r>
              <w:t xml:space="preserve"> </w:t>
            </w:r>
            <w:proofErr w:type="spellStart"/>
            <w:r>
              <w:t>after</w:t>
            </w:r>
            <w:proofErr w:type="spellEnd"/>
            <w:r>
              <w:t xml:space="preserve"> her </w:t>
            </w:r>
            <w:proofErr w:type="spellStart"/>
            <w:r>
              <w:t>starting</w:t>
            </w:r>
            <w:proofErr w:type="spellEnd"/>
            <w:r>
              <w:t xml:space="preserve"> </w:t>
            </w:r>
            <w:proofErr w:type="spellStart"/>
            <w:r>
              <w:t>signal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be</w:t>
            </w:r>
            <w:proofErr w:type="spellEnd"/>
            <w:r>
              <w:t xml:space="preserve"> </w:t>
            </w:r>
            <w:proofErr w:type="spellStart"/>
            <w:r>
              <w:t>scored</w:t>
            </w:r>
            <w:proofErr w:type="spellEnd"/>
            <w:r>
              <w:t xml:space="preserve"> </w:t>
            </w:r>
            <w:proofErr w:type="spellStart"/>
            <w:r>
              <w:t>Did</w:t>
            </w:r>
            <w:proofErr w:type="spellEnd"/>
            <w:r>
              <w:t xml:space="preserve"> Not Start (DNS). </w:t>
            </w:r>
            <w:proofErr w:type="spellStart"/>
            <w:r>
              <w:t>This</w:t>
            </w:r>
            <w:proofErr w:type="spellEnd"/>
            <w:r>
              <w:t xml:space="preserve"> </w:t>
            </w:r>
            <w:proofErr w:type="spellStart"/>
            <w:r>
              <w:t>is</w:t>
            </w:r>
            <w:proofErr w:type="spellEnd"/>
            <w:r>
              <w:t xml:space="preserve"> </w:t>
            </w:r>
            <w:proofErr w:type="spellStart"/>
            <w:r>
              <w:t>an</w:t>
            </w:r>
            <w:proofErr w:type="spellEnd"/>
            <w:r>
              <w:t xml:space="preserve"> </w:t>
            </w:r>
            <w:proofErr w:type="spellStart"/>
            <w:r>
              <w:t>addition</w:t>
            </w:r>
            <w:proofErr w:type="spellEnd"/>
            <w:r w:rsidR="00005ABB">
              <w:t xml:space="preserve"> RRS </w:t>
            </w:r>
            <w:r w:rsidR="00005ABB">
              <w:rPr>
                <w:rFonts w:ascii="Calibri" w:hAnsi="Calibri" w:cs="Calibri"/>
                <w:color w:val="222222"/>
                <w:shd w:val="clear" w:color="auto" w:fill="FFFFFF"/>
              </w:rPr>
              <w:t>35, A5.1 a A5.2</w:t>
            </w:r>
          </w:p>
        </w:tc>
        <w:tc>
          <w:tcPr>
            <w:tcW w:w="6011" w:type="dxa"/>
          </w:tcPr>
          <w:p w14:paraId="1148E365" w14:textId="77777777" w:rsidR="00936F09" w:rsidRDefault="00082AB7" w:rsidP="00264CE7">
            <w:r>
              <w:t xml:space="preserve">Loď, startující později než 4 minuty po svém </w:t>
            </w:r>
          </w:p>
          <w:p w14:paraId="4C0DF7D7" w14:textId="3B74313B" w:rsidR="00264CE7" w:rsidRDefault="00082AB7" w:rsidP="001B1192">
            <w:r>
              <w:t xml:space="preserve">startovním znamení bude </w:t>
            </w:r>
            <w:r w:rsidR="001B1192">
              <w:t xml:space="preserve">bez projednání </w:t>
            </w:r>
            <w:r>
              <w:t xml:space="preserve">bodována jako nestartující (DNS). To je doplnění pravidla </w:t>
            </w:r>
            <w:r w:rsidR="00005ABB">
              <w:rPr>
                <w:rFonts w:ascii="Calibri" w:hAnsi="Calibri" w:cs="Calibri"/>
                <w:color w:val="222222"/>
                <w:shd w:val="clear" w:color="auto" w:fill="FFFFFF"/>
              </w:rPr>
              <w:t>35, A5.1 a A5.2 ZPJ</w:t>
            </w:r>
          </w:p>
        </w:tc>
      </w:tr>
      <w:tr w:rsidR="00264CE7" w:rsidRPr="00C269D5" w14:paraId="1F5C51FB" w14:textId="77777777" w:rsidTr="00EA5A0B">
        <w:tc>
          <w:tcPr>
            <w:tcW w:w="671" w:type="dxa"/>
          </w:tcPr>
          <w:p w14:paraId="7C5B9E33" w14:textId="540EFB63" w:rsidR="00264CE7" w:rsidRDefault="00E97A49" w:rsidP="00264CE7">
            <w:r>
              <w:t>7</w:t>
            </w:r>
            <w:r w:rsidR="00082AB7">
              <w:t>.</w:t>
            </w:r>
            <w:r>
              <w:t>2</w:t>
            </w:r>
          </w:p>
          <w:p w14:paraId="73F838F7" w14:textId="61D10376" w:rsidR="00082AB7" w:rsidRDefault="00082AB7" w:rsidP="00264CE7">
            <w:r>
              <w:t>[NP]</w:t>
            </w:r>
          </w:p>
        </w:tc>
        <w:tc>
          <w:tcPr>
            <w:tcW w:w="3784" w:type="dxa"/>
          </w:tcPr>
          <w:p w14:paraId="14AE40D0" w14:textId="6D46F251" w:rsidR="00264CE7" w:rsidRDefault="00082AB7" w:rsidP="00264CE7">
            <w:pPr>
              <w:ind w:left="-11"/>
            </w:pPr>
            <w:proofErr w:type="spellStart"/>
            <w:r>
              <w:t>If</w:t>
            </w:r>
            <w:proofErr w:type="spellEnd"/>
            <w:r>
              <w:t xml:space="preserve"> </w:t>
            </w:r>
            <w:proofErr w:type="spellStart"/>
            <w:r>
              <w:t>wind</w:t>
            </w:r>
            <w:proofErr w:type="spellEnd"/>
            <w:r>
              <w:t xml:space="preserve"> speed </w:t>
            </w:r>
            <w:proofErr w:type="spellStart"/>
            <w:r>
              <w:t>does</w:t>
            </w:r>
            <w:proofErr w:type="spellEnd"/>
            <w:r>
              <w:t xml:space="preserve"> not </w:t>
            </w:r>
            <w:proofErr w:type="spellStart"/>
            <w:r>
              <w:t>reach</w:t>
            </w:r>
            <w:proofErr w:type="spellEnd"/>
            <w:r>
              <w:t xml:space="preserve"> 2.5 m/s, </w:t>
            </w:r>
            <w:proofErr w:type="spellStart"/>
            <w:r>
              <w:t>measured</w:t>
            </w:r>
            <w:proofErr w:type="spellEnd"/>
            <w:r>
              <w:t xml:space="preserve"> </w:t>
            </w:r>
            <w:proofErr w:type="spellStart"/>
            <w:r>
              <w:t>at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deck</w:t>
            </w:r>
            <w:proofErr w:type="spellEnd"/>
            <w:r>
              <w:t xml:space="preserve"> level, no </w:t>
            </w:r>
            <w:proofErr w:type="spellStart"/>
            <w:r>
              <w:t>races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be</w:t>
            </w:r>
            <w:proofErr w:type="spellEnd"/>
            <w:r>
              <w:t xml:space="preserve"> </w:t>
            </w:r>
            <w:proofErr w:type="spellStart"/>
            <w:r>
              <w:t>started</w:t>
            </w:r>
            <w:proofErr w:type="spellEnd"/>
            <w:r>
              <w:t>.</w:t>
            </w:r>
          </w:p>
        </w:tc>
        <w:tc>
          <w:tcPr>
            <w:tcW w:w="6011" w:type="dxa"/>
          </w:tcPr>
          <w:p w14:paraId="6D7EE4FB" w14:textId="77777777" w:rsidR="00936F09" w:rsidRDefault="00082AB7" w:rsidP="00264CE7">
            <w:r>
              <w:t>Žádná rozjížďka nebude startována v případě, že síla</w:t>
            </w:r>
          </w:p>
          <w:p w14:paraId="41D03F93" w14:textId="77777777" w:rsidR="00936F09" w:rsidRDefault="00082AB7" w:rsidP="00264CE7">
            <w:r>
              <w:t xml:space="preserve"> větru nedosáhne hranice alespoň 2.5 m/s, </w:t>
            </w:r>
          </w:p>
          <w:p w14:paraId="7BF92062" w14:textId="38236B18" w:rsidR="00264CE7" w:rsidRDefault="00082AB7" w:rsidP="00264CE7">
            <w:r>
              <w:t>měřeno na úrovni paluby.</w:t>
            </w:r>
          </w:p>
        </w:tc>
      </w:tr>
      <w:tr w:rsidR="00264CE7" w:rsidRPr="00C269D5" w14:paraId="5E7506A3" w14:textId="77777777" w:rsidTr="00EA5A0B">
        <w:tc>
          <w:tcPr>
            <w:tcW w:w="671" w:type="dxa"/>
          </w:tcPr>
          <w:p w14:paraId="6CAC7DE3" w14:textId="6426B7EE" w:rsidR="00264CE7" w:rsidRDefault="00E97A49" w:rsidP="00264CE7">
            <w:r>
              <w:t>7</w:t>
            </w:r>
            <w:r w:rsidR="00082AB7">
              <w:t>.</w:t>
            </w:r>
            <w:r>
              <w:t>3</w:t>
            </w:r>
          </w:p>
        </w:tc>
        <w:tc>
          <w:tcPr>
            <w:tcW w:w="3784" w:type="dxa"/>
          </w:tcPr>
          <w:p w14:paraId="306653F8" w14:textId="77729502" w:rsidR="00264CE7" w:rsidRDefault="00082AB7" w:rsidP="00264CE7">
            <w:pPr>
              <w:ind w:left="-11"/>
            </w:pPr>
            <w:r>
              <w:t xml:space="preserve">To </w:t>
            </w:r>
            <w:proofErr w:type="spellStart"/>
            <w:r>
              <w:t>alert</w:t>
            </w:r>
            <w:proofErr w:type="spellEnd"/>
            <w:r>
              <w:t xml:space="preserve"> </w:t>
            </w:r>
            <w:proofErr w:type="spellStart"/>
            <w:r>
              <w:t>boats</w:t>
            </w:r>
            <w:proofErr w:type="spellEnd"/>
            <w:r>
              <w:t xml:space="preserve"> </w:t>
            </w:r>
            <w:proofErr w:type="spellStart"/>
            <w:r>
              <w:t>that</w:t>
            </w:r>
            <w:proofErr w:type="spellEnd"/>
            <w:r>
              <w:t xml:space="preserve"> a </w:t>
            </w:r>
            <w:proofErr w:type="spellStart"/>
            <w:r>
              <w:t>race</w:t>
            </w:r>
            <w:proofErr w:type="spellEnd"/>
            <w:r>
              <w:t xml:space="preserve"> </w:t>
            </w:r>
            <w:proofErr w:type="spellStart"/>
            <w:r>
              <w:t>or</w:t>
            </w:r>
            <w:proofErr w:type="spellEnd"/>
            <w:r>
              <w:t xml:space="preserve"> </w:t>
            </w:r>
            <w:proofErr w:type="spellStart"/>
            <w:r>
              <w:t>sequence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races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begin</w:t>
            </w:r>
            <w:proofErr w:type="spellEnd"/>
            <w:r>
              <w:t xml:space="preserve"> </w:t>
            </w:r>
            <w:proofErr w:type="spellStart"/>
            <w:r>
              <w:t>soon</w:t>
            </w:r>
            <w:proofErr w:type="spellEnd"/>
            <w:r>
              <w:t xml:space="preserve">,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orange</w:t>
            </w:r>
            <w:proofErr w:type="spellEnd"/>
            <w:r>
              <w:t xml:space="preserve"> </w:t>
            </w:r>
            <w:proofErr w:type="spellStart"/>
            <w:r>
              <w:t>starting</w:t>
            </w:r>
            <w:proofErr w:type="spellEnd"/>
            <w:r>
              <w:t xml:space="preserve"> line flag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be</w:t>
            </w:r>
            <w:proofErr w:type="spellEnd"/>
            <w:r>
              <w:t xml:space="preserve"> </w:t>
            </w:r>
            <w:proofErr w:type="spellStart"/>
            <w:r>
              <w:t>displayed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one</w:t>
            </w:r>
            <w:proofErr w:type="spellEnd"/>
            <w:r>
              <w:t xml:space="preserve"> </w:t>
            </w:r>
            <w:proofErr w:type="spellStart"/>
            <w:r>
              <w:t>sound</w:t>
            </w:r>
            <w:proofErr w:type="spellEnd"/>
            <w:r>
              <w:t xml:space="preserve"> </w:t>
            </w:r>
            <w:proofErr w:type="spellStart"/>
            <w:r>
              <w:t>at</w:t>
            </w:r>
            <w:proofErr w:type="spellEnd"/>
            <w:r>
              <w:t xml:space="preserve"> least </w:t>
            </w:r>
            <w:r w:rsidR="00765C1B">
              <w:t xml:space="preserve">TWO </w:t>
            </w:r>
            <w:r>
              <w:t>(</w:t>
            </w:r>
            <w:r w:rsidR="00765C1B">
              <w:t>2</w:t>
            </w:r>
            <w:r>
              <w:t xml:space="preserve">) </w:t>
            </w:r>
            <w:proofErr w:type="spellStart"/>
            <w:r>
              <w:t>minutes</w:t>
            </w:r>
            <w:proofErr w:type="spellEnd"/>
            <w:r>
              <w:t xml:space="preserve"> </w:t>
            </w:r>
            <w:proofErr w:type="spellStart"/>
            <w:r>
              <w:t>before</w:t>
            </w:r>
            <w:proofErr w:type="spellEnd"/>
            <w:r>
              <w:t xml:space="preserve"> a </w:t>
            </w:r>
            <w:proofErr w:type="spellStart"/>
            <w:r>
              <w:t>warning</w:t>
            </w:r>
            <w:proofErr w:type="spellEnd"/>
            <w:r>
              <w:t xml:space="preserve"> </w:t>
            </w:r>
            <w:proofErr w:type="spellStart"/>
            <w:r>
              <w:t>signal</w:t>
            </w:r>
            <w:proofErr w:type="spellEnd"/>
            <w:r>
              <w:t xml:space="preserve"> </w:t>
            </w:r>
            <w:proofErr w:type="spellStart"/>
            <w:r>
              <w:t>is</w:t>
            </w:r>
            <w:proofErr w:type="spellEnd"/>
            <w:r>
              <w:t xml:space="preserve"> made.</w:t>
            </w:r>
            <w:r w:rsidR="0024331F">
              <w:t xml:space="preserve"> </w:t>
            </w:r>
            <w:proofErr w:type="spellStart"/>
            <w:r w:rsidR="0024331F">
              <w:t>This</w:t>
            </w:r>
            <w:proofErr w:type="spellEnd"/>
            <w:r w:rsidR="0024331F">
              <w:t xml:space="preserve"> </w:t>
            </w:r>
            <w:proofErr w:type="spellStart"/>
            <w:r w:rsidR="0024331F">
              <w:t>is</w:t>
            </w:r>
            <w:proofErr w:type="spellEnd"/>
            <w:r w:rsidR="0024331F">
              <w:t xml:space="preserve"> </w:t>
            </w:r>
            <w:proofErr w:type="spellStart"/>
            <w:r w:rsidR="0024331F">
              <w:t>an</w:t>
            </w:r>
            <w:proofErr w:type="spellEnd"/>
            <w:r w:rsidR="0024331F">
              <w:t xml:space="preserve"> </w:t>
            </w:r>
            <w:proofErr w:type="spellStart"/>
            <w:r w:rsidR="0024331F">
              <w:t>change</w:t>
            </w:r>
            <w:proofErr w:type="spellEnd"/>
            <w:r w:rsidR="0024331F">
              <w:t xml:space="preserve"> S5.2.</w:t>
            </w:r>
          </w:p>
        </w:tc>
        <w:tc>
          <w:tcPr>
            <w:tcW w:w="6011" w:type="dxa"/>
          </w:tcPr>
          <w:p w14:paraId="10F7A929" w14:textId="77777777" w:rsidR="00936F09" w:rsidRDefault="00082AB7" w:rsidP="00264CE7">
            <w:r>
              <w:t xml:space="preserve">K upozornění lodí, že rozjížďka nebo řada rozjížděk </w:t>
            </w:r>
          </w:p>
          <w:p w14:paraId="5932117B" w14:textId="77777777" w:rsidR="00936F09" w:rsidRDefault="00082AB7" w:rsidP="00264CE7">
            <w:r>
              <w:t xml:space="preserve">brzy začne, bude vztyčena oranžová vlajka označující </w:t>
            </w:r>
          </w:p>
          <w:p w14:paraId="247B720F" w14:textId="77777777" w:rsidR="00936F09" w:rsidRDefault="00082AB7" w:rsidP="00264CE7">
            <w:r>
              <w:t xml:space="preserve">startovní čáru s jedním zvukovým znamením alespoň </w:t>
            </w:r>
          </w:p>
          <w:p w14:paraId="77A432A1" w14:textId="77777777" w:rsidR="00936F09" w:rsidRDefault="00765C1B" w:rsidP="00264CE7">
            <w:r>
              <w:t>dvě</w:t>
            </w:r>
            <w:r w:rsidR="00082AB7">
              <w:t xml:space="preserve"> minut</w:t>
            </w:r>
            <w:r>
              <w:t>y</w:t>
            </w:r>
            <w:r w:rsidR="00082AB7">
              <w:t xml:space="preserve"> před vyzývacím znamením.</w:t>
            </w:r>
            <w:r w:rsidR="0024331F">
              <w:t xml:space="preserve"> </w:t>
            </w:r>
          </w:p>
          <w:p w14:paraId="60B01726" w14:textId="73918803" w:rsidR="00264CE7" w:rsidRDefault="0024331F" w:rsidP="00264CE7">
            <w:r>
              <w:t>Toto je změna pravidla S5.2</w:t>
            </w:r>
            <w:r w:rsidR="001B1192">
              <w:t xml:space="preserve"> ZPJ.</w:t>
            </w:r>
          </w:p>
        </w:tc>
      </w:tr>
      <w:tr w:rsidR="00082AB7" w:rsidRPr="00C269D5" w14:paraId="1BC050A9" w14:textId="77777777" w:rsidTr="00EA5A0B">
        <w:tc>
          <w:tcPr>
            <w:tcW w:w="671" w:type="dxa"/>
          </w:tcPr>
          <w:p w14:paraId="4DF293E4" w14:textId="3C6B05D2" w:rsidR="00082AB7" w:rsidRPr="00082AB7" w:rsidRDefault="00E97A49" w:rsidP="00264CE7">
            <w:pPr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3784" w:type="dxa"/>
          </w:tcPr>
          <w:p w14:paraId="6E2063DF" w14:textId="48471A69" w:rsidR="00082AB7" w:rsidRPr="00082AB7" w:rsidRDefault="00082AB7" w:rsidP="00264CE7">
            <w:pPr>
              <w:ind w:left="-11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Penalties</w:t>
            </w:r>
            <w:proofErr w:type="spellEnd"/>
          </w:p>
        </w:tc>
        <w:tc>
          <w:tcPr>
            <w:tcW w:w="6011" w:type="dxa"/>
          </w:tcPr>
          <w:p w14:paraId="6BA45E3E" w14:textId="4B8C83CF" w:rsidR="00082AB7" w:rsidRPr="00082AB7" w:rsidRDefault="00082AB7" w:rsidP="00264CE7">
            <w:pPr>
              <w:rPr>
                <w:b/>
                <w:bCs/>
              </w:rPr>
            </w:pPr>
            <w:r>
              <w:rPr>
                <w:b/>
                <w:bCs/>
              </w:rPr>
              <w:t>Tresty</w:t>
            </w:r>
          </w:p>
        </w:tc>
      </w:tr>
      <w:tr w:rsidR="00082AB7" w:rsidRPr="00C269D5" w14:paraId="246BC5BA" w14:textId="77777777" w:rsidTr="00EA5A0B">
        <w:tc>
          <w:tcPr>
            <w:tcW w:w="671" w:type="dxa"/>
          </w:tcPr>
          <w:p w14:paraId="6E041DD6" w14:textId="70CB1364" w:rsidR="00082AB7" w:rsidRDefault="00E97A49" w:rsidP="00264CE7">
            <w:r>
              <w:t>8</w:t>
            </w:r>
            <w:r w:rsidR="00082AB7">
              <w:t>.1</w:t>
            </w:r>
          </w:p>
        </w:tc>
        <w:tc>
          <w:tcPr>
            <w:tcW w:w="3784" w:type="dxa"/>
          </w:tcPr>
          <w:p w14:paraId="2EF99E64" w14:textId="0935F029" w:rsidR="00082AB7" w:rsidRDefault="00082AB7" w:rsidP="00264CE7">
            <w:pPr>
              <w:ind w:left="-11"/>
            </w:pPr>
            <w:r>
              <w:t xml:space="preserve">RRS </w:t>
            </w:r>
            <w:proofErr w:type="spellStart"/>
            <w:r>
              <w:t>Appendix</w:t>
            </w:r>
            <w:proofErr w:type="spellEnd"/>
            <w:r>
              <w:t xml:space="preserve"> P (</w:t>
            </w:r>
            <w:proofErr w:type="spellStart"/>
            <w:r>
              <w:t>Special</w:t>
            </w:r>
            <w:proofErr w:type="spellEnd"/>
            <w:r>
              <w:t xml:space="preserve"> </w:t>
            </w:r>
            <w:proofErr w:type="spellStart"/>
            <w:r>
              <w:t>procedures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rule 42)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apply</w:t>
            </w:r>
            <w:proofErr w:type="spellEnd"/>
            <w:r>
              <w:t>.</w:t>
            </w:r>
          </w:p>
        </w:tc>
        <w:tc>
          <w:tcPr>
            <w:tcW w:w="6011" w:type="dxa"/>
          </w:tcPr>
          <w:p w14:paraId="61A4BB55" w14:textId="77777777" w:rsidR="00936F09" w:rsidRDefault="00082AB7" w:rsidP="00264CE7">
            <w:r>
              <w:t xml:space="preserve">Během závodu bude uplatněn Dodatek P ZPJ </w:t>
            </w:r>
          </w:p>
          <w:p w14:paraId="393E41B6" w14:textId="4CCFF988" w:rsidR="00082AB7" w:rsidRDefault="00082AB7" w:rsidP="00264CE7">
            <w:r>
              <w:t>(Speciální procedury pro pravidlo 42).</w:t>
            </w:r>
          </w:p>
        </w:tc>
      </w:tr>
      <w:tr w:rsidR="00082AB7" w:rsidRPr="00C269D5" w14:paraId="602E7B8F" w14:textId="77777777" w:rsidTr="00EA5A0B">
        <w:tc>
          <w:tcPr>
            <w:tcW w:w="671" w:type="dxa"/>
          </w:tcPr>
          <w:p w14:paraId="14655917" w14:textId="39B3D5D2" w:rsidR="00082AB7" w:rsidRDefault="00E97A49" w:rsidP="00264CE7">
            <w:r>
              <w:t>8</w:t>
            </w:r>
            <w:r w:rsidR="00082AB7">
              <w:t>.2</w:t>
            </w:r>
          </w:p>
        </w:tc>
        <w:tc>
          <w:tcPr>
            <w:tcW w:w="3784" w:type="dxa"/>
          </w:tcPr>
          <w:p w14:paraId="0F178DB7" w14:textId="400B920C" w:rsidR="00082AB7" w:rsidRDefault="00082AB7" w:rsidP="00264CE7">
            <w:pPr>
              <w:ind w:left="-11"/>
            </w:pPr>
            <w:r>
              <w:t xml:space="preserve">RRS </w:t>
            </w:r>
            <w:proofErr w:type="spellStart"/>
            <w:r>
              <w:t>Appendix</w:t>
            </w:r>
            <w:proofErr w:type="spellEnd"/>
            <w:r>
              <w:t xml:space="preserve"> T (Post </w:t>
            </w:r>
            <w:proofErr w:type="spellStart"/>
            <w:r>
              <w:t>race</w:t>
            </w:r>
            <w:proofErr w:type="spellEnd"/>
            <w:r>
              <w:t xml:space="preserve"> </w:t>
            </w:r>
            <w:proofErr w:type="spellStart"/>
            <w:r>
              <w:t>voluntary</w:t>
            </w:r>
            <w:proofErr w:type="spellEnd"/>
            <w:r>
              <w:t xml:space="preserve"> </w:t>
            </w:r>
            <w:proofErr w:type="spellStart"/>
            <w:r>
              <w:t>penalties</w:t>
            </w:r>
            <w:proofErr w:type="spellEnd"/>
            <w:r>
              <w:t xml:space="preserve"> and </w:t>
            </w:r>
            <w:proofErr w:type="spellStart"/>
            <w:r>
              <w:t>Arbitration</w:t>
            </w:r>
            <w:proofErr w:type="spellEnd"/>
            <w:r>
              <w:t xml:space="preserve">)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be</w:t>
            </w:r>
            <w:proofErr w:type="spellEnd"/>
            <w:r>
              <w:t xml:space="preserve"> </w:t>
            </w:r>
            <w:proofErr w:type="spellStart"/>
            <w:r>
              <w:t>apply</w:t>
            </w:r>
            <w:proofErr w:type="spellEnd"/>
            <w:r>
              <w:t>.</w:t>
            </w:r>
          </w:p>
        </w:tc>
        <w:tc>
          <w:tcPr>
            <w:tcW w:w="6011" w:type="dxa"/>
          </w:tcPr>
          <w:p w14:paraId="799B105F" w14:textId="77777777" w:rsidR="00936F09" w:rsidRDefault="00082AB7" w:rsidP="00264CE7">
            <w:r>
              <w:t xml:space="preserve">Bude uplatněn Dodatek T ZPJ (Dobrovolné tresty a </w:t>
            </w:r>
          </w:p>
          <w:p w14:paraId="15A46E77" w14:textId="6B821CE3" w:rsidR="00082AB7" w:rsidRDefault="00082AB7" w:rsidP="00264CE7">
            <w:r>
              <w:t>Arbitráž).</w:t>
            </w:r>
          </w:p>
        </w:tc>
      </w:tr>
      <w:tr w:rsidR="00EA5A0B" w:rsidRPr="00C269D5" w14:paraId="6941B1F1" w14:textId="77777777" w:rsidTr="00EA5A0B">
        <w:tc>
          <w:tcPr>
            <w:tcW w:w="671" w:type="dxa"/>
          </w:tcPr>
          <w:p w14:paraId="0D9737CA" w14:textId="1CECF3F2" w:rsidR="00EA5A0B" w:rsidRPr="00EA5A0B" w:rsidRDefault="00EA5A0B" w:rsidP="00264CE7">
            <w:r w:rsidRPr="00EA5A0B">
              <w:t>8.3</w:t>
            </w:r>
          </w:p>
        </w:tc>
        <w:tc>
          <w:tcPr>
            <w:tcW w:w="3784" w:type="dxa"/>
          </w:tcPr>
          <w:p w14:paraId="7D43ED90" w14:textId="6EF9147A" w:rsidR="00EA5A0B" w:rsidRPr="00EA5A0B" w:rsidRDefault="00EA5A0B" w:rsidP="00264CE7">
            <w:pPr>
              <w:ind w:left="-11"/>
            </w:pPr>
            <w:r w:rsidRPr="00EA5A0B">
              <w:t>RRS</w:t>
            </w:r>
            <w:r>
              <w:t xml:space="preserve"> 44.1 and P2.1 </w:t>
            </w:r>
            <w:proofErr w:type="spellStart"/>
            <w:r>
              <w:t>is</w:t>
            </w:r>
            <w:proofErr w:type="spellEnd"/>
            <w:r>
              <w:t xml:space="preserve"> </w:t>
            </w:r>
            <w:proofErr w:type="spellStart"/>
            <w:r>
              <w:t>changed</w:t>
            </w:r>
            <w:proofErr w:type="spellEnd"/>
            <w:r>
              <w:t xml:space="preserve"> so </w:t>
            </w:r>
            <w:proofErr w:type="spellStart"/>
            <w:r>
              <w:t>that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Two-Turns</w:t>
            </w:r>
            <w:proofErr w:type="spellEnd"/>
            <w:r>
              <w:t xml:space="preserve"> Penalty </w:t>
            </w:r>
            <w:proofErr w:type="spellStart"/>
            <w:r>
              <w:t>is</w:t>
            </w:r>
            <w:proofErr w:type="spellEnd"/>
            <w:r>
              <w:t xml:space="preserve"> </w:t>
            </w:r>
            <w:proofErr w:type="spellStart"/>
            <w:r>
              <w:t>replaced</w:t>
            </w:r>
            <w:proofErr w:type="spellEnd"/>
            <w:r>
              <w:t xml:space="preserve"> by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One-Turn</w:t>
            </w:r>
            <w:proofErr w:type="spellEnd"/>
            <w:r>
              <w:t xml:space="preserve"> Penalty. </w:t>
            </w:r>
          </w:p>
        </w:tc>
        <w:tc>
          <w:tcPr>
            <w:tcW w:w="6011" w:type="dxa"/>
          </w:tcPr>
          <w:p w14:paraId="0AF1A88C" w14:textId="77777777" w:rsidR="00EA5A0B" w:rsidRDefault="00EA5A0B" w:rsidP="00264CE7">
            <w:r w:rsidRPr="00EA5A0B">
              <w:t xml:space="preserve">Pravidlo </w:t>
            </w:r>
            <w:r>
              <w:t xml:space="preserve">44.1 a P2.1 ZPJ jsou změněny tak, že </w:t>
            </w:r>
            <w:proofErr w:type="spellStart"/>
            <w:r>
              <w:t>dvouotáčkový</w:t>
            </w:r>
            <w:proofErr w:type="spellEnd"/>
            <w:r>
              <w:t xml:space="preserve"> trest</w:t>
            </w:r>
          </w:p>
          <w:p w14:paraId="31FD9B75" w14:textId="2DB81099" w:rsidR="00EA5A0B" w:rsidRPr="00EA5A0B" w:rsidRDefault="00EA5A0B" w:rsidP="00264CE7">
            <w:r>
              <w:t>Je nahrazen jednootáčkovým.</w:t>
            </w:r>
          </w:p>
        </w:tc>
      </w:tr>
      <w:tr w:rsidR="00082AB7" w:rsidRPr="00C269D5" w14:paraId="5512A4BF" w14:textId="77777777" w:rsidTr="00EA5A0B">
        <w:tc>
          <w:tcPr>
            <w:tcW w:w="671" w:type="dxa"/>
          </w:tcPr>
          <w:p w14:paraId="43006EEA" w14:textId="0DFD9827" w:rsidR="00082AB7" w:rsidRPr="00082AB7" w:rsidRDefault="00E97A49" w:rsidP="00264CE7">
            <w:pPr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  <w:r w:rsidR="00011617">
              <w:t>[NP]</w:t>
            </w:r>
          </w:p>
        </w:tc>
        <w:tc>
          <w:tcPr>
            <w:tcW w:w="3784" w:type="dxa"/>
          </w:tcPr>
          <w:p w14:paraId="02ABD011" w14:textId="1472CB82" w:rsidR="00082AB7" w:rsidRPr="00082AB7" w:rsidRDefault="00082AB7" w:rsidP="00264CE7">
            <w:pPr>
              <w:ind w:left="-11"/>
              <w:rPr>
                <w:b/>
                <w:bCs/>
              </w:rPr>
            </w:pPr>
            <w:r>
              <w:rPr>
                <w:b/>
                <w:bCs/>
              </w:rPr>
              <w:t xml:space="preserve">Time </w:t>
            </w:r>
            <w:proofErr w:type="spellStart"/>
            <w:r>
              <w:rPr>
                <w:b/>
                <w:bCs/>
              </w:rPr>
              <w:t>limits</w:t>
            </w:r>
            <w:proofErr w:type="spellEnd"/>
          </w:p>
        </w:tc>
        <w:tc>
          <w:tcPr>
            <w:tcW w:w="6011" w:type="dxa"/>
          </w:tcPr>
          <w:p w14:paraId="1459D37A" w14:textId="5390875A" w:rsidR="00082AB7" w:rsidRPr="00082AB7" w:rsidRDefault="00082AB7" w:rsidP="00264CE7">
            <w:pPr>
              <w:rPr>
                <w:b/>
                <w:bCs/>
              </w:rPr>
            </w:pPr>
            <w:r w:rsidRPr="00082AB7">
              <w:rPr>
                <w:b/>
                <w:bCs/>
              </w:rPr>
              <w:t>Časové limity</w:t>
            </w:r>
          </w:p>
        </w:tc>
      </w:tr>
      <w:tr w:rsidR="00082AB7" w:rsidRPr="00C269D5" w14:paraId="2934D0D8" w14:textId="77777777" w:rsidTr="00EA5A0B">
        <w:trPr>
          <w:trHeight w:val="248"/>
        </w:trPr>
        <w:tc>
          <w:tcPr>
            <w:tcW w:w="671" w:type="dxa"/>
          </w:tcPr>
          <w:p w14:paraId="4CF0B663" w14:textId="5153A608" w:rsidR="00082AB7" w:rsidRDefault="00E97A49" w:rsidP="00264CE7">
            <w:r>
              <w:t>9</w:t>
            </w:r>
            <w:r w:rsidR="00082AB7">
              <w:t>.1</w:t>
            </w:r>
          </w:p>
        </w:tc>
        <w:tc>
          <w:tcPr>
            <w:tcW w:w="3784" w:type="dxa"/>
          </w:tcPr>
          <w:p w14:paraId="423F08B3" w14:textId="77777777" w:rsidR="00082AB7" w:rsidRDefault="00011617" w:rsidP="00264CE7">
            <w:pPr>
              <w:ind w:left="-11"/>
            </w:pPr>
            <w:proofErr w:type="spellStart"/>
            <w:r w:rsidRPr="00011617">
              <w:t>The</w:t>
            </w:r>
            <w:proofErr w:type="spellEnd"/>
            <w:r w:rsidRPr="00011617">
              <w:t xml:space="preserve"> </w:t>
            </w:r>
            <w:proofErr w:type="spellStart"/>
            <w:r>
              <w:t>finish</w:t>
            </w:r>
            <w:proofErr w:type="spellEnd"/>
            <w:r>
              <w:t xml:space="preserve"> </w:t>
            </w:r>
            <w:proofErr w:type="spellStart"/>
            <w:r w:rsidR="001869CD">
              <w:t>window</w:t>
            </w:r>
            <w:proofErr w:type="spellEnd"/>
            <w:r w:rsidRPr="00011617">
              <w:t xml:space="preserve"> </w:t>
            </w:r>
            <w:proofErr w:type="spellStart"/>
            <w:r w:rsidRPr="00011617">
              <w:t>is</w:t>
            </w:r>
            <w:proofErr w:type="spellEnd"/>
            <w:r w:rsidRPr="00011617">
              <w:t xml:space="preserve"> 15 </w:t>
            </w:r>
            <w:proofErr w:type="spellStart"/>
            <w:r w:rsidRPr="00011617">
              <w:t>minutes</w:t>
            </w:r>
            <w:proofErr w:type="spellEnd"/>
            <w:r w:rsidRPr="00011617">
              <w:t>.</w:t>
            </w:r>
          </w:p>
          <w:p w14:paraId="4991DC0A" w14:textId="27981512" w:rsidR="00BD4667" w:rsidRDefault="00BD4667" w:rsidP="00264CE7">
            <w:pPr>
              <w:ind w:left="-11"/>
            </w:pP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Race</w:t>
            </w:r>
            <w:proofErr w:type="spellEnd"/>
            <w:r>
              <w:t xml:space="preserve"> Time Limit </w:t>
            </w:r>
            <w:proofErr w:type="spellStart"/>
            <w:r>
              <w:t>is</w:t>
            </w:r>
            <w:proofErr w:type="spellEnd"/>
            <w:r>
              <w:t xml:space="preserve"> 70 </w:t>
            </w:r>
            <w:proofErr w:type="spellStart"/>
            <w:r>
              <w:t>minutes</w:t>
            </w:r>
            <w:proofErr w:type="spellEnd"/>
            <w:r>
              <w:t>.</w:t>
            </w:r>
          </w:p>
        </w:tc>
        <w:tc>
          <w:tcPr>
            <w:tcW w:w="6011" w:type="dxa"/>
          </w:tcPr>
          <w:p w14:paraId="38DD84F0" w14:textId="2AA248C5" w:rsidR="00A60067" w:rsidRDefault="00011617" w:rsidP="00264CE7">
            <w:pPr>
              <w:rPr>
                <w:rFonts w:ascii="Calibri" w:hAnsi="Calibri" w:cs="Calibri"/>
                <w:color w:val="222222"/>
                <w:shd w:val="clear" w:color="auto" w:fill="FFFFFF"/>
              </w:rPr>
            </w:pPr>
            <w:r>
              <w:rPr>
                <w:rFonts w:ascii="Calibri" w:hAnsi="Calibri" w:cs="Calibri"/>
                <w:color w:val="222222"/>
                <w:shd w:val="clear" w:color="auto" w:fill="FFFFFF"/>
              </w:rPr>
              <w:t>Cílový limit je 15 minut.</w:t>
            </w:r>
          </w:p>
          <w:p w14:paraId="7BB350EF" w14:textId="655486B0" w:rsidR="00A60067" w:rsidRDefault="00BD4667" w:rsidP="00264CE7">
            <w:r>
              <w:t>Traťový limit je 70 minut.</w:t>
            </w:r>
          </w:p>
        </w:tc>
      </w:tr>
      <w:tr w:rsidR="00082AB7" w:rsidRPr="00C269D5" w14:paraId="3B0A468C" w14:textId="77777777" w:rsidTr="00EA5A0B">
        <w:tc>
          <w:tcPr>
            <w:tcW w:w="671" w:type="dxa"/>
          </w:tcPr>
          <w:p w14:paraId="3627A70B" w14:textId="11156444" w:rsidR="00082AB7" w:rsidRPr="008C4DF8" w:rsidRDefault="00E97A49" w:rsidP="00264CE7">
            <w:pPr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3784" w:type="dxa"/>
          </w:tcPr>
          <w:p w14:paraId="2A401C00" w14:textId="4C19156D" w:rsidR="00082AB7" w:rsidRPr="008C4DF8" w:rsidRDefault="008C4DF8" w:rsidP="00264CE7">
            <w:pPr>
              <w:ind w:left="-11"/>
              <w:rPr>
                <w:b/>
                <w:bCs/>
              </w:rPr>
            </w:pPr>
            <w:r>
              <w:rPr>
                <w:b/>
                <w:bCs/>
              </w:rPr>
              <w:t xml:space="preserve">Protest and </w:t>
            </w:r>
            <w:proofErr w:type="spellStart"/>
            <w:r>
              <w:rPr>
                <w:b/>
                <w:bCs/>
              </w:rPr>
              <w:t>request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for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redress</w:t>
            </w:r>
            <w:proofErr w:type="spellEnd"/>
          </w:p>
        </w:tc>
        <w:tc>
          <w:tcPr>
            <w:tcW w:w="6011" w:type="dxa"/>
          </w:tcPr>
          <w:p w14:paraId="787EFF04" w14:textId="6AFF3696" w:rsidR="00082AB7" w:rsidRPr="008C4DF8" w:rsidRDefault="008C4DF8" w:rsidP="00264CE7">
            <w:pPr>
              <w:rPr>
                <w:b/>
                <w:bCs/>
              </w:rPr>
            </w:pPr>
            <w:r>
              <w:rPr>
                <w:b/>
                <w:bCs/>
              </w:rPr>
              <w:t>Protesty a žádosti o nápravu</w:t>
            </w:r>
          </w:p>
        </w:tc>
      </w:tr>
      <w:tr w:rsidR="00082AB7" w:rsidRPr="00C269D5" w14:paraId="52859DD2" w14:textId="77777777" w:rsidTr="00EA5A0B">
        <w:tc>
          <w:tcPr>
            <w:tcW w:w="671" w:type="dxa"/>
          </w:tcPr>
          <w:p w14:paraId="15FAF58E" w14:textId="7CB432A1" w:rsidR="00082AB7" w:rsidRDefault="00E97A49" w:rsidP="00264CE7">
            <w:r>
              <w:t>10</w:t>
            </w:r>
            <w:r w:rsidR="008C4DF8">
              <w:t>.1</w:t>
            </w:r>
          </w:p>
        </w:tc>
        <w:tc>
          <w:tcPr>
            <w:tcW w:w="3784" w:type="dxa"/>
          </w:tcPr>
          <w:p w14:paraId="57AB0C3F" w14:textId="4F5E72A2" w:rsidR="00082AB7" w:rsidRDefault="00011617" w:rsidP="00264CE7">
            <w:pPr>
              <w:ind w:left="-11"/>
            </w:pPr>
            <w:proofErr w:type="spellStart"/>
            <w:r w:rsidRPr="00011617">
              <w:t>Protests</w:t>
            </w:r>
            <w:proofErr w:type="spellEnd"/>
            <w:r w:rsidRPr="00011617">
              <w:t xml:space="preserve"> and </w:t>
            </w:r>
            <w:proofErr w:type="spellStart"/>
            <w:r w:rsidRPr="00011617">
              <w:t>requests</w:t>
            </w:r>
            <w:proofErr w:type="spellEnd"/>
            <w:r w:rsidRPr="00011617">
              <w:t xml:space="preserve"> </w:t>
            </w:r>
            <w:proofErr w:type="spellStart"/>
            <w:r w:rsidRPr="00011617">
              <w:t>for</w:t>
            </w:r>
            <w:proofErr w:type="spellEnd"/>
            <w:r w:rsidRPr="00011617">
              <w:t xml:space="preserve"> </w:t>
            </w:r>
            <w:proofErr w:type="spellStart"/>
            <w:r w:rsidRPr="00011617">
              <w:t>correction</w:t>
            </w:r>
            <w:proofErr w:type="spellEnd"/>
            <w:r w:rsidRPr="00011617">
              <w:t xml:space="preserve"> </w:t>
            </w:r>
            <w:proofErr w:type="spellStart"/>
            <w:r w:rsidRPr="00011617">
              <w:t>can</w:t>
            </w:r>
            <w:proofErr w:type="spellEnd"/>
            <w:r w:rsidRPr="00011617">
              <w:t xml:space="preserve"> ONLY </w:t>
            </w:r>
            <w:proofErr w:type="spellStart"/>
            <w:r w:rsidRPr="00011617">
              <w:t>be</w:t>
            </w:r>
            <w:proofErr w:type="spellEnd"/>
            <w:r w:rsidRPr="00011617">
              <w:t xml:space="preserve"> made </w:t>
            </w:r>
            <w:proofErr w:type="spellStart"/>
            <w:r w:rsidRPr="00011617">
              <w:t>through</w:t>
            </w:r>
            <w:proofErr w:type="spellEnd"/>
            <w:r w:rsidRPr="00011617">
              <w:t xml:space="preserve"> </w:t>
            </w:r>
            <w:proofErr w:type="spellStart"/>
            <w:r w:rsidRPr="00011617">
              <w:t>the</w:t>
            </w:r>
            <w:proofErr w:type="spellEnd"/>
            <w:r w:rsidRPr="00011617">
              <w:t xml:space="preserve"> online </w:t>
            </w:r>
            <w:proofErr w:type="spellStart"/>
            <w:proofErr w:type="gramStart"/>
            <w:r w:rsidRPr="00011617">
              <w:t>system</w:t>
            </w:r>
            <w:proofErr w:type="spellEnd"/>
            <w:r w:rsidRPr="00011617">
              <w:t xml:space="preserve">  </w:t>
            </w:r>
            <w:proofErr w:type="spellStart"/>
            <w:r w:rsidRPr="00011617">
              <w:t>which</w:t>
            </w:r>
            <w:proofErr w:type="spellEnd"/>
            <w:proofErr w:type="gramEnd"/>
            <w:r w:rsidRPr="00011617">
              <w:t xml:space="preserve"> </w:t>
            </w:r>
            <w:proofErr w:type="spellStart"/>
            <w:r w:rsidRPr="00011617">
              <w:t>is</w:t>
            </w:r>
            <w:proofErr w:type="spellEnd"/>
            <w:r w:rsidRPr="00011617">
              <w:t xml:space="preserve"> </w:t>
            </w:r>
            <w:proofErr w:type="spellStart"/>
            <w:r w:rsidRPr="00011617">
              <w:t>published</w:t>
            </w:r>
            <w:proofErr w:type="spellEnd"/>
            <w:r w:rsidRPr="00011617">
              <w:t xml:space="preserve"> on </w:t>
            </w:r>
            <w:proofErr w:type="spellStart"/>
            <w:r w:rsidRPr="00011617">
              <w:t>the</w:t>
            </w:r>
            <w:proofErr w:type="spellEnd"/>
            <w:r w:rsidRPr="00011617">
              <w:t xml:space="preserve"> online </w:t>
            </w:r>
            <w:proofErr w:type="spellStart"/>
            <w:r w:rsidRPr="00011617">
              <w:t>electronic</w:t>
            </w:r>
            <w:proofErr w:type="spellEnd"/>
            <w:r w:rsidRPr="00011617">
              <w:t xml:space="preserve"> bulletin </w:t>
            </w:r>
            <w:proofErr w:type="spellStart"/>
            <w:r w:rsidRPr="00011617">
              <w:t>board</w:t>
            </w:r>
            <w:proofErr w:type="spellEnd"/>
            <w:r w:rsidRPr="00011617">
              <w:t xml:space="preserve">, as </w:t>
            </w:r>
            <w:proofErr w:type="spellStart"/>
            <w:r w:rsidRPr="00011617">
              <w:t>well</w:t>
            </w:r>
            <w:proofErr w:type="spellEnd"/>
            <w:r w:rsidRPr="00011617">
              <w:t xml:space="preserve"> as a </w:t>
            </w:r>
            <w:proofErr w:type="spellStart"/>
            <w:r w:rsidRPr="00011617">
              <w:t>request</w:t>
            </w:r>
            <w:proofErr w:type="spellEnd"/>
            <w:r w:rsidRPr="00011617">
              <w:t xml:space="preserve"> </w:t>
            </w:r>
            <w:proofErr w:type="spellStart"/>
            <w:r w:rsidRPr="00011617">
              <w:t>for</w:t>
            </w:r>
            <w:proofErr w:type="spellEnd"/>
            <w:r w:rsidRPr="00011617">
              <w:t xml:space="preserve"> a </w:t>
            </w:r>
            <w:proofErr w:type="spellStart"/>
            <w:r w:rsidRPr="00011617">
              <w:t>change</w:t>
            </w:r>
            <w:proofErr w:type="spellEnd"/>
            <w:r w:rsidRPr="00011617">
              <w:t xml:space="preserve"> </w:t>
            </w:r>
            <w:proofErr w:type="spellStart"/>
            <w:r w:rsidRPr="00011617">
              <w:t>of</w:t>
            </w:r>
            <w:proofErr w:type="spellEnd"/>
            <w:r w:rsidRPr="00011617">
              <w:t xml:space="preserve"> </w:t>
            </w:r>
            <w:proofErr w:type="spellStart"/>
            <w:r w:rsidRPr="00011617">
              <w:t>equipment</w:t>
            </w:r>
            <w:proofErr w:type="spellEnd"/>
            <w:r w:rsidRPr="00011617">
              <w:t xml:space="preserve">, a </w:t>
            </w:r>
            <w:proofErr w:type="spellStart"/>
            <w:r w:rsidRPr="00011617">
              <w:t>request</w:t>
            </w:r>
            <w:proofErr w:type="spellEnd"/>
            <w:r w:rsidRPr="00011617">
              <w:t xml:space="preserve"> </w:t>
            </w:r>
            <w:proofErr w:type="spellStart"/>
            <w:r w:rsidRPr="00011617">
              <w:t>for</w:t>
            </w:r>
            <w:proofErr w:type="spellEnd"/>
            <w:r w:rsidRPr="00011617">
              <w:t xml:space="preserve"> a </w:t>
            </w:r>
            <w:proofErr w:type="spellStart"/>
            <w:r w:rsidRPr="00011617">
              <w:t>review</w:t>
            </w:r>
            <w:proofErr w:type="spellEnd"/>
            <w:r w:rsidRPr="00011617">
              <w:t xml:space="preserve"> </w:t>
            </w:r>
            <w:proofErr w:type="spellStart"/>
            <w:r w:rsidRPr="00011617">
              <w:t>of</w:t>
            </w:r>
            <w:proofErr w:type="spellEnd"/>
            <w:r w:rsidRPr="00011617">
              <w:t xml:space="preserve"> </w:t>
            </w:r>
            <w:proofErr w:type="spellStart"/>
            <w:r w:rsidRPr="00011617">
              <w:t>the</w:t>
            </w:r>
            <w:proofErr w:type="spellEnd"/>
            <w:r w:rsidRPr="00011617">
              <w:t xml:space="preserve"> rating, </w:t>
            </w:r>
            <w:proofErr w:type="spellStart"/>
            <w:r w:rsidRPr="00011617">
              <w:t>filling</w:t>
            </w:r>
            <w:proofErr w:type="spellEnd"/>
            <w:r w:rsidRPr="00011617">
              <w:t xml:space="preserve"> out </w:t>
            </w:r>
            <w:proofErr w:type="spellStart"/>
            <w:r w:rsidRPr="00011617">
              <w:t>an</w:t>
            </w:r>
            <w:proofErr w:type="spellEnd"/>
            <w:r w:rsidRPr="00011617">
              <w:t xml:space="preserve"> </w:t>
            </w:r>
            <w:proofErr w:type="spellStart"/>
            <w:r w:rsidRPr="00011617">
              <w:t>admission</w:t>
            </w:r>
            <w:proofErr w:type="spellEnd"/>
            <w:r w:rsidRPr="00011617">
              <w:t xml:space="preserve"> </w:t>
            </w:r>
            <w:proofErr w:type="spellStart"/>
            <w:r w:rsidRPr="00011617">
              <w:t>form</w:t>
            </w:r>
            <w:proofErr w:type="spellEnd"/>
            <w:r w:rsidRPr="00011617">
              <w:t xml:space="preserve"> </w:t>
            </w:r>
            <w:proofErr w:type="spellStart"/>
            <w:r w:rsidRPr="00011617">
              <w:t>punishments</w:t>
            </w:r>
            <w:proofErr w:type="spellEnd"/>
            <w:r w:rsidRPr="00011617">
              <w:t xml:space="preserve">. </w:t>
            </w:r>
            <w:proofErr w:type="spellStart"/>
            <w:r w:rsidRPr="00011617">
              <w:t>The</w:t>
            </w:r>
            <w:proofErr w:type="spellEnd"/>
            <w:r w:rsidRPr="00011617">
              <w:t xml:space="preserve"> </w:t>
            </w:r>
            <w:proofErr w:type="spellStart"/>
            <w:r w:rsidRPr="00011617">
              <w:t>times</w:t>
            </w:r>
            <w:proofErr w:type="spellEnd"/>
            <w:r w:rsidRPr="00011617">
              <w:t xml:space="preserve"> and </w:t>
            </w:r>
            <w:proofErr w:type="spellStart"/>
            <w:r w:rsidRPr="00011617">
              <w:t>results</w:t>
            </w:r>
            <w:proofErr w:type="spellEnd"/>
            <w:r w:rsidRPr="00011617">
              <w:t xml:space="preserve"> </w:t>
            </w:r>
            <w:proofErr w:type="spellStart"/>
            <w:r w:rsidRPr="00011617">
              <w:t>of</w:t>
            </w:r>
            <w:proofErr w:type="spellEnd"/>
            <w:r w:rsidRPr="00011617">
              <w:t xml:space="preserve"> </w:t>
            </w:r>
            <w:proofErr w:type="spellStart"/>
            <w:r w:rsidRPr="00011617">
              <w:t>the</w:t>
            </w:r>
            <w:proofErr w:type="spellEnd"/>
            <w:r w:rsidRPr="00011617">
              <w:t xml:space="preserve"> </w:t>
            </w:r>
            <w:proofErr w:type="spellStart"/>
            <w:r w:rsidRPr="00011617">
              <w:t>hearings</w:t>
            </w:r>
            <w:proofErr w:type="spellEnd"/>
            <w:r w:rsidRPr="00011617">
              <w:t xml:space="preserve">, </w:t>
            </w:r>
            <w:proofErr w:type="spellStart"/>
            <w:r w:rsidRPr="00011617">
              <w:t>information</w:t>
            </w:r>
            <w:proofErr w:type="spellEnd"/>
            <w:r w:rsidRPr="00011617">
              <w:t xml:space="preserve"> on </w:t>
            </w:r>
            <w:proofErr w:type="spellStart"/>
            <w:r w:rsidRPr="00011617">
              <w:t>the</w:t>
            </w:r>
            <w:proofErr w:type="spellEnd"/>
            <w:r w:rsidRPr="00011617">
              <w:t xml:space="preserve"> </w:t>
            </w:r>
            <w:proofErr w:type="spellStart"/>
            <w:r w:rsidRPr="00011617">
              <w:t>cancellation</w:t>
            </w:r>
            <w:proofErr w:type="spellEnd"/>
            <w:r w:rsidRPr="00011617">
              <w:t xml:space="preserve"> </w:t>
            </w:r>
            <w:proofErr w:type="spellStart"/>
            <w:r w:rsidRPr="00011617">
              <w:t>of</w:t>
            </w:r>
            <w:proofErr w:type="spellEnd"/>
            <w:r w:rsidRPr="00011617">
              <w:t xml:space="preserve"> ZPJ 42, </w:t>
            </w:r>
            <w:proofErr w:type="spellStart"/>
            <w:r w:rsidRPr="00011617">
              <w:t>etc</w:t>
            </w:r>
            <w:proofErr w:type="spellEnd"/>
            <w:r w:rsidRPr="00011617">
              <w:t xml:space="preserve">. </w:t>
            </w:r>
            <w:proofErr w:type="spellStart"/>
            <w:r w:rsidRPr="00011617">
              <w:t>will</w:t>
            </w:r>
            <w:proofErr w:type="spellEnd"/>
            <w:r w:rsidRPr="00011617">
              <w:t xml:space="preserve"> </w:t>
            </w:r>
            <w:proofErr w:type="spellStart"/>
            <w:r w:rsidRPr="00011617">
              <w:t>also</w:t>
            </w:r>
            <w:proofErr w:type="spellEnd"/>
            <w:r w:rsidRPr="00011617">
              <w:t xml:space="preserve"> </w:t>
            </w:r>
            <w:proofErr w:type="spellStart"/>
            <w:r w:rsidRPr="00011617">
              <w:t>be</w:t>
            </w:r>
            <w:proofErr w:type="spellEnd"/>
            <w:r w:rsidRPr="00011617">
              <w:t xml:space="preserve"> </w:t>
            </w:r>
            <w:proofErr w:type="spellStart"/>
            <w:r w:rsidRPr="00011617">
              <w:t>listed</w:t>
            </w:r>
            <w:proofErr w:type="spellEnd"/>
            <w:r w:rsidRPr="00011617">
              <w:t xml:space="preserve"> </w:t>
            </w:r>
            <w:proofErr w:type="spellStart"/>
            <w:r w:rsidRPr="00011617">
              <w:t>here</w:t>
            </w:r>
            <w:proofErr w:type="spellEnd"/>
            <w:r w:rsidRPr="00011617">
              <w:t xml:space="preserve">. </w:t>
            </w:r>
            <w:proofErr w:type="spellStart"/>
            <w:r w:rsidRPr="00011617">
              <w:t>Protests</w:t>
            </w:r>
            <w:proofErr w:type="spellEnd"/>
            <w:r w:rsidRPr="00011617">
              <w:t xml:space="preserve"> and </w:t>
            </w:r>
            <w:proofErr w:type="spellStart"/>
            <w:r w:rsidRPr="00011617">
              <w:t>requests</w:t>
            </w:r>
            <w:proofErr w:type="spellEnd"/>
            <w:r w:rsidRPr="00011617">
              <w:t xml:space="preserve"> </w:t>
            </w:r>
            <w:proofErr w:type="spellStart"/>
            <w:r w:rsidRPr="00011617">
              <w:t>for</w:t>
            </w:r>
            <w:proofErr w:type="spellEnd"/>
            <w:r w:rsidRPr="00011617">
              <w:t xml:space="preserve"> </w:t>
            </w:r>
            <w:proofErr w:type="spellStart"/>
            <w:r w:rsidRPr="00011617">
              <w:t>correction</w:t>
            </w:r>
            <w:proofErr w:type="spellEnd"/>
            <w:r w:rsidRPr="00011617">
              <w:t xml:space="preserve"> </w:t>
            </w:r>
            <w:proofErr w:type="spellStart"/>
            <w:r w:rsidRPr="00011617">
              <w:t>must</w:t>
            </w:r>
            <w:proofErr w:type="spellEnd"/>
            <w:r w:rsidRPr="00011617">
              <w:t xml:space="preserve"> </w:t>
            </w:r>
            <w:proofErr w:type="spellStart"/>
            <w:r w:rsidRPr="00011617">
              <w:t>be</w:t>
            </w:r>
            <w:proofErr w:type="spellEnd"/>
            <w:r w:rsidRPr="00011617">
              <w:t xml:space="preserve"> </w:t>
            </w:r>
            <w:proofErr w:type="spellStart"/>
            <w:r w:rsidRPr="00011617">
              <w:t>delivered</w:t>
            </w:r>
            <w:proofErr w:type="spellEnd"/>
            <w:r w:rsidRPr="00011617">
              <w:t xml:space="preserve"> </w:t>
            </w:r>
            <w:proofErr w:type="spellStart"/>
            <w:r w:rsidRPr="00011617">
              <w:t>within</w:t>
            </w:r>
            <w:proofErr w:type="spellEnd"/>
            <w:r w:rsidRPr="00011617">
              <w:t xml:space="preserve"> </w:t>
            </w:r>
            <w:proofErr w:type="spellStart"/>
            <w:r w:rsidRPr="00011617">
              <w:t>the</w:t>
            </w:r>
            <w:proofErr w:type="spellEnd"/>
            <w:r w:rsidRPr="00011617">
              <w:t xml:space="preserve"> </w:t>
            </w:r>
            <w:proofErr w:type="spellStart"/>
            <w:r w:rsidRPr="00011617">
              <w:lastRenderedPageBreak/>
              <w:t>appropriate</w:t>
            </w:r>
            <w:proofErr w:type="spellEnd"/>
            <w:r w:rsidRPr="00011617">
              <w:t xml:space="preserve"> </w:t>
            </w:r>
            <w:proofErr w:type="spellStart"/>
            <w:r w:rsidRPr="00011617">
              <w:t>time</w:t>
            </w:r>
            <w:proofErr w:type="spellEnd"/>
            <w:r w:rsidRPr="00011617">
              <w:t xml:space="preserve"> limit. </w:t>
            </w:r>
            <w:proofErr w:type="spellStart"/>
            <w:r w:rsidRPr="00011617">
              <w:t>This</w:t>
            </w:r>
            <w:proofErr w:type="spellEnd"/>
            <w:r w:rsidRPr="00011617">
              <w:t xml:space="preserve"> </w:t>
            </w:r>
            <w:proofErr w:type="spellStart"/>
            <w:r w:rsidRPr="00011617">
              <w:t>is</w:t>
            </w:r>
            <w:proofErr w:type="spellEnd"/>
            <w:r w:rsidRPr="00011617">
              <w:t xml:space="preserve"> </w:t>
            </w:r>
            <w:proofErr w:type="spellStart"/>
            <w:r w:rsidRPr="00011617">
              <w:t>an</w:t>
            </w:r>
            <w:proofErr w:type="spellEnd"/>
            <w:r w:rsidRPr="00011617">
              <w:t xml:space="preserve"> </w:t>
            </w:r>
            <w:proofErr w:type="spellStart"/>
            <w:r w:rsidRPr="00011617">
              <w:t>addition</w:t>
            </w:r>
            <w:proofErr w:type="spellEnd"/>
            <w:r w:rsidRPr="00011617">
              <w:t xml:space="preserve"> to ZPJ rule 6</w:t>
            </w:r>
            <w:r w:rsidR="00B343C6">
              <w:t>0</w:t>
            </w:r>
            <w:r w:rsidRPr="00011617">
              <w:t>.</w:t>
            </w:r>
            <w:r w:rsidR="00B343C6">
              <w:t>3</w:t>
            </w:r>
            <w:r w:rsidRPr="00011617">
              <w:t xml:space="preserve"> and 6</w:t>
            </w:r>
            <w:r w:rsidR="00B343C6">
              <w:t>1</w:t>
            </w:r>
            <w:r w:rsidRPr="00011617">
              <w:t>.2.</w:t>
            </w:r>
          </w:p>
        </w:tc>
        <w:tc>
          <w:tcPr>
            <w:tcW w:w="6011" w:type="dxa"/>
          </w:tcPr>
          <w:p w14:paraId="0A430122" w14:textId="77777777" w:rsidR="00936F09" w:rsidRDefault="00011617" w:rsidP="00264CE7">
            <w:pPr>
              <w:rPr>
                <w:rFonts w:ascii="Calibri" w:hAnsi="Calibri" w:cs="Calibri"/>
                <w:color w:val="222222"/>
                <w:shd w:val="clear" w:color="auto" w:fill="FFFFFF"/>
              </w:rPr>
            </w:pPr>
            <w:r>
              <w:rPr>
                <w:rFonts w:ascii="Calibri" w:hAnsi="Calibri" w:cs="Calibri"/>
                <w:color w:val="222222"/>
                <w:shd w:val="clear" w:color="auto" w:fill="FFFFFF"/>
              </w:rPr>
              <w:lastRenderedPageBreak/>
              <w:t xml:space="preserve">Protesty a žádosti o nápravu mohou být podány </w:t>
            </w:r>
          </w:p>
          <w:p w14:paraId="5BF5897A" w14:textId="77777777" w:rsidR="00936F09" w:rsidRDefault="00011617" w:rsidP="00264CE7">
            <w:pPr>
              <w:rPr>
                <w:rFonts w:ascii="Calibri" w:hAnsi="Calibri" w:cs="Calibri"/>
                <w:color w:val="222222"/>
                <w:shd w:val="clear" w:color="auto" w:fill="FFFFFF"/>
              </w:rPr>
            </w:pPr>
            <w:r>
              <w:rPr>
                <w:rFonts w:ascii="Calibri" w:hAnsi="Calibri" w:cs="Calibri"/>
                <w:color w:val="222222"/>
                <w:shd w:val="clear" w:color="auto" w:fill="FFFFFF"/>
              </w:rPr>
              <w:t xml:space="preserve">POUZE prostřednictvím online systému, který je </w:t>
            </w:r>
          </w:p>
          <w:p w14:paraId="477E08FF" w14:textId="77777777" w:rsidR="00936F09" w:rsidRDefault="00011617" w:rsidP="00264CE7">
            <w:pPr>
              <w:rPr>
                <w:rFonts w:ascii="Calibri" w:hAnsi="Calibri" w:cs="Calibri"/>
                <w:color w:val="222222"/>
                <w:shd w:val="clear" w:color="auto" w:fill="FFFFFF"/>
              </w:rPr>
            </w:pPr>
            <w:r>
              <w:rPr>
                <w:rFonts w:ascii="Calibri" w:hAnsi="Calibri" w:cs="Calibri"/>
                <w:color w:val="222222"/>
                <w:shd w:val="clear" w:color="auto" w:fill="FFFFFF"/>
              </w:rPr>
              <w:t xml:space="preserve">zveřejněn na online elektronické vývěsní tabuli, </w:t>
            </w:r>
          </w:p>
          <w:p w14:paraId="79695E47" w14:textId="77777777" w:rsidR="00936F09" w:rsidRDefault="00011617" w:rsidP="00264CE7">
            <w:pPr>
              <w:rPr>
                <w:rFonts w:ascii="Calibri" w:hAnsi="Calibri" w:cs="Calibri"/>
                <w:color w:val="222222"/>
                <w:shd w:val="clear" w:color="auto" w:fill="FFFFFF"/>
              </w:rPr>
            </w:pPr>
            <w:r>
              <w:rPr>
                <w:rFonts w:ascii="Calibri" w:hAnsi="Calibri" w:cs="Calibri"/>
                <w:color w:val="222222"/>
                <w:shd w:val="clear" w:color="auto" w:fill="FFFFFF"/>
              </w:rPr>
              <w:t xml:space="preserve">stejně jako žádost o změnu vybavení, žádost </w:t>
            </w:r>
          </w:p>
          <w:p w14:paraId="2C2E2229" w14:textId="77777777" w:rsidR="00936F09" w:rsidRDefault="00011617" w:rsidP="00264CE7">
            <w:pPr>
              <w:rPr>
                <w:rFonts w:ascii="Calibri" w:hAnsi="Calibri" w:cs="Calibri"/>
                <w:color w:val="222222"/>
                <w:shd w:val="clear" w:color="auto" w:fill="FFFFFF"/>
              </w:rPr>
            </w:pPr>
            <w:r>
              <w:rPr>
                <w:rFonts w:ascii="Calibri" w:hAnsi="Calibri" w:cs="Calibri"/>
                <w:color w:val="222222"/>
                <w:shd w:val="clear" w:color="auto" w:fill="FFFFFF"/>
              </w:rPr>
              <w:t xml:space="preserve">o přezkoumání hodnocení, vyplnění formuláře </w:t>
            </w:r>
          </w:p>
          <w:p w14:paraId="5DFF4E06" w14:textId="77777777" w:rsidR="00936F09" w:rsidRDefault="00011617" w:rsidP="00264CE7">
            <w:pPr>
              <w:rPr>
                <w:rFonts w:ascii="Calibri" w:hAnsi="Calibri" w:cs="Calibri"/>
                <w:color w:val="222222"/>
                <w:shd w:val="clear" w:color="auto" w:fill="FFFFFF"/>
              </w:rPr>
            </w:pPr>
            <w:r>
              <w:rPr>
                <w:rFonts w:ascii="Calibri" w:hAnsi="Calibri" w:cs="Calibri"/>
                <w:color w:val="222222"/>
                <w:shd w:val="clear" w:color="auto" w:fill="FFFFFF"/>
              </w:rPr>
              <w:t xml:space="preserve">o přijetí trestů. Na tomto místě budou také </w:t>
            </w:r>
          </w:p>
          <w:p w14:paraId="75689D05" w14:textId="77777777" w:rsidR="00936F09" w:rsidRDefault="00011617" w:rsidP="00264CE7">
            <w:pPr>
              <w:rPr>
                <w:rFonts w:ascii="Calibri" w:hAnsi="Calibri" w:cs="Calibri"/>
                <w:color w:val="222222"/>
                <w:shd w:val="clear" w:color="auto" w:fill="FFFFFF"/>
              </w:rPr>
            </w:pPr>
            <w:r>
              <w:rPr>
                <w:rFonts w:ascii="Calibri" w:hAnsi="Calibri" w:cs="Calibri"/>
                <w:color w:val="222222"/>
                <w:shd w:val="clear" w:color="auto" w:fill="FFFFFF"/>
              </w:rPr>
              <w:t xml:space="preserve">uvedeny časy projednávání a výsledky projednávání, </w:t>
            </w:r>
          </w:p>
          <w:p w14:paraId="04B5D7E1" w14:textId="77777777" w:rsidR="00936F09" w:rsidRDefault="00011617" w:rsidP="00264CE7">
            <w:pPr>
              <w:rPr>
                <w:rFonts w:ascii="Calibri" w:hAnsi="Calibri" w:cs="Calibri"/>
                <w:color w:val="222222"/>
                <w:shd w:val="clear" w:color="auto" w:fill="FFFFFF"/>
              </w:rPr>
            </w:pPr>
            <w:r>
              <w:rPr>
                <w:rFonts w:ascii="Calibri" w:hAnsi="Calibri" w:cs="Calibri"/>
                <w:color w:val="222222"/>
                <w:shd w:val="clear" w:color="auto" w:fill="FFFFFF"/>
              </w:rPr>
              <w:t xml:space="preserve">informace o zrušení ZPJ 42 atd. Protesty a žádosti </w:t>
            </w:r>
          </w:p>
          <w:p w14:paraId="3A18605E" w14:textId="77777777" w:rsidR="00936F09" w:rsidRDefault="00011617" w:rsidP="00264CE7">
            <w:pPr>
              <w:rPr>
                <w:rFonts w:ascii="Calibri" w:hAnsi="Calibri" w:cs="Calibri"/>
                <w:color w:val="222222"/>
                <w:shd w:val="clear" w:color="auto" w:fill="FFFFFF"/>
              </w:rPr>
            </w:pPr>
            <w:r>
              <w:rPr>
                <w:rFonts w:ascii="Calibri" w:hAnsi="Calibri" w:cs="Calibri"/>
                <w:color w:val="222222"/>
                <w:shd w:val="clear" w:color="auto" w:fill="FFFFFF"/>
              </w:rPr>
              <w:t xml:space="preserve">o nápravu musí být doručeny v příslušném časovém </w:t>
            </w:r>
          </w:p>
          <w:p w14:paraId="5801A78C" w14:textId="311BC44A" w:rsidR="00082AB7" w:rsidRPr="00936F09" w:rsidRDefault="00011617" w:rsidP="00264CE7">
            <w:pPr>
              <w:rPr>
                <w:rFonts w:ascii="Calibri" w:hAnsi="Calibri" w:cs="Calibri"/>
                <w:color w:val="222222"/>
                <w:shd w:val="clear" w:color="auto" w:fill="FFFFFF"/>
              </w:rPr>
            </w:pPr>
            <w:r>
              <w:rPr>
                <w:rFonts w:ascii="Calibri" w:hAnsi="Calibri" w:cs="Calibri"/>
                <w:color w:val="222222"/>
                <w:shd w:val="clear" w:color="auto" w:fill="FFFFFF"/>
              </w:rPr>
              <w:t>limitu. Toto je doplnění pravidla 6</w:t>
            </w:r>
            <w:r w:rsidR="00B343C6">
              <w:rPr>
                <w:rFonts w:ascii="Calibri" w:hAnsi="Calibri" w:cs="Calibri"/>
                <w:color w:val="222222"/>
                <w:shd w:val="clear" w:color="auto" w:fill="FFFFFF"/>
              </w:rPr>
              <w:t>0</w:t>
            </w:r>
            <w:r>
              <w:rPr>
                <w:rFonts w:ascii="Calibri" w:hAnsi="Calibri" w:cs="Calibri"/>
                <w:color w:val="222222"/>
                <w:shd w:val="clear" w:color="auto" w:fill="FFFFFF"/>
              </w:rPr>
              <w:t>.</w:t>
            </w:r>
            <w:r w:rsidR="00B343C6">
              <w:rPr>
                <w:rFonts w:ascii="Calibri" w:hAnsi="Calibri" w:cs="Calibri"/>
                <w:color w:val="222222"/>
                <w:shd w:val="clear" w:color="auto" w:fill="FFFFFF"/>
              </w:rPr>
              <w:t>3</w:t>
            </w:r>
            <w:r>
              <w:rPr>
                <w:rFonts w:ascii="Calibri" w:hAnsi="Calibri" w:cs="Calibri"/>
                <w:color w:val="222222"/>
                <w:shd w:val="clear" w:color="auto" w:fill="FFFFFF"/>
              </w:rPr>
              <w:t xml:space="preserve"> a 6</w:t>
            </w:r>
            <w:r w:rsidR="00B343C6">
              <w:rPr>
                <w:rFonts w:ascii="Calibri" w:hAnsi="Calibri" w:cs="Calibri"/>
                <w:color w:val="222222"/>
                <w:shd w:val="clear" w:color="auto" w:fill="FFFFFF"/>
              </w:rPr>
              <w:t>1</w:t>
            </w:r>
            <w:r>
              <w:rPr>
                <w:rFonts w:ascii="Calibri" w:hAnsi="Calibri" w:cs="Calibri"/>
                <w:color w:val="222222"/>
                <w:shd w:val="clear" w:color="auto" w:fill="FFFFFF"/>
              </w:rPr>
              <w:t>.2</w:t>
            </w:r>
            <w:r w:rsidR="001B1192">
              <w:rPr>
                <w:rFonts w:ascii="Calibri" w:hAnsi="Calibri" w:cs="Calibri"/>
                <w:color w:val="222222"/>
                <w:shd w:val="clear" w:color="auto" w:fill="FFFFFF"/>
              </w:rPr>
              <w:t xml:space="preserve"> ZPJ</w:t>
            </w:r>
            <w:r>
              <w:rPr>
                <w:rFonts w:ascii="Calibri" w:hAnsi="Calibri" w:cs="Calibri"/>
                <w:color w:val="222222"/>
                <w:shd w:val="clear" w:color="auto" w:fill="FFFFFF"/>
              </w:rPr>
              <w:t>.</w:t>
            </w:r>
          </w:p>
        </w:tc>
      </w:tr>
      <w:tr w:rsidR="00082AB7" w:rsidRPr="00C269D5" w14:paraId="56EC6DC7" w14:textId="77777777" w:rsidTr="00EA5A0B">
        <w:tc>
          <w:tcPr>
            <w:tcW w:w="671" w:type="dxa"/>
          </w:tcPr>
          <w:p w14:paraId="490E3206" w14:textId="3A1A826F" w:rsidR="00082AB7" w:rsidRPr="008C4DF8" w:rsidRDefault="00E97A49" w:rsidP="00264CE7">
            <w:pPr>
              <w:rPr>
                <w:b/>
                <w:bCs/>
              </w:rPr>
            </w:pPr>
            <w:r>
              <w:rPr>
                <w:b/>
                <w:bCs/>
              </w:rPr>
              <w:t>11</w:t>
            </w:r>
          </w:p>
        </w:tc>
        <w:tc>
          <w:tcPr>
            <w:tcW w:w="3784" w:type="dxa"/>
          </w:tcPr>
          <w:p w14:paraId="40A1FBDA" w14:textId="4DC9162B" w:rsidR="00082AB7" w:rsidRPr="008C4DF8" w:rsidRDefault="008C4DF8" w:rsidP="00264CE7">
            <w:pPr>
              <w:ind w:left="-11"/>
              <w:rPr>
                <w:b/>
                <w:bCs/>
              </w:rPr>
            </w:pPr>
            <w:proofErr w:type="spellStart"/>
            <w:r w:rsidRPr="008C4DF8">
              <w:rPr>
                <w:b/>
                <w:bCs/>
              </w:rPr>
              <w:t>Scoring</w:t>
            </w:r>
            <w:proofErr w:type="spellEnd"/>
          </w:p>
        </w:tc>
        <w:tc>
          <w:tcPr>
            <w:tcW w:w="6011" w:type="dxa"/>
          </w:tcPr>
          <w:p w14:paraId="2147B4B6" w14:textId="3D370A5F" w:rsidR="00082AB7" w:rsidRPr="008C4DF8" w:rsidRDefault="008C4DF8" w:rsidP="00264CE7">
            <w:pPr>
              <w:rPr>
                <w:b/>
                <w:bCs/>
              </w:rPr>
            </w:pPr>
            <w:r w:rsidRPr="008C4DF8">
              <w:rPr>
                <w:b/>
                <w:bCs/>
              </w:rPr>
              <w:t>Bodování</w:t>
            </w:r>
          </w:p>
        </w:tc>
      </w:tr>
      <w:tr w:rsidR="008C4DF8" w:rsidRPr="00C269D5" w14:paraId="45193119" w14:textId="77777777" w:rsidTr="00EA5A0B">
        <w:tc>
          <w:tcPr>
            <w:tcW w:w="671" w:type="dxa"/>
          </w:tcPr>
          <w:p w14:paraId="5D7CE487" w14:textId="3CC60315" w:rsidR="008C4DF8" w:rsidRPr="008C4DF8" w:rsidRDefault="00E97A49" w:rsidP="00264CE7">
            <w:r w:rsidRPr="008C4DF8">
              <w:t>1</w:t>
            </w:r>
            <w:r>
              <w:t>1</w:t>
            </w:r>
            <w:r w:rsidR="008C4DF8" w:rsidRPr="008C4DF8">
              <w:t>.</w:t>
            </w:r>
            <w:r w:rsidR="00492BD6">
              <w:t>1</w:t>
            </w:r>
          </w:p>
        </w:tc>
        <w:tc>
          <w:tcPr>
            <w:tcW w:w="3784" w:type="dxa"/>
          </w:tcPr>
          <w:p w14:paraId="1B580522" w14:textId="7E5CD4E4" w:rsidR="008C4DF8" w:rsidRPr="008C4DF8" w:rsidRDefault="008C4DF8" w:rsidP="00264CE7">
            <w:pPr>
              <w:ind w:left="-11"/>
              <w:rPr>
                <w:b/>
                <w:bCs/>
              </w:rPr>
            </w:pPr>
            <w:proofErr w:type="spellStart"/>
            <w:r>
              <w:t>One</w:t>
            </w:r>
            <w:proofErr w:type="spellEnd"/>
            <w:r>
              <w:t xml:space="preserve"> </w:t>
            </w:r>
            <w:proofErr w:type="spellStart"/>
            <w:r>
              <w:t>race</w:t>
            </w:r>
            <w:proofErr w:type="spellEnd"/>
            <w:r>
              <w:t xml:space="preserve"> </w:t>
            </w:r>
            <w:proofErr w:type="spellStart"/>
            <w:r>
              <w:t>is</w:t>
            </w:r>
            <w:proofErr w:type="spellEnd"/>
            <w:r>
              <w:t xml:space="preserve"> </w:t>
            </w:r>
            <w:proofErr w:type="spellStart"/>
            <w:r>
              <w:t>required</w:t>
            </w:r>
            <w:proofErr w:type="spellEnd"/>
            <w:r>
              <w:t xml:space="preserve"> to </w:t>
            </w:r>
            <w:proofErr w:type="spellStart"/>
            <w:r>
              <w:t>be</w:t>
            </w:r>
            <w:proofErr w:type="spellEnd"/>
            <w:r>
              <w:t xml:space="preserve"> </w:t>
            </w:r>
            <w:proofErr w:type="spellStart"/>
            <w:r>
              <w:t>completed</w:t>
            </w:r>
            <w:proofErr w:type="spellEnd"/>
            <w:r>
              <w:t xml:space="preserve"> to </w:t>
            </w:r>
            <w:proofErr w:type="spellStart"/>
            <w:r>
              <w:t>constitute</w:t>
            </w:r>
            <w:proofErr w:type="spellEnd"/>
            <w:r>
              <w:t xml:space="preserve"> a </w:t>
            </w:r>
            <w:proofErr w:type="spellStart"/>
            <w:r>
              <w:t>series</w:t>
            </w:r>
            <w:proofErr w:type="spellEnd"/>
            <w:r>
              <w:t>.</w:t>
            </w:r>
          </w:p>
        </w:tc>
        <w:tc>
          <w:tcPr>
            <w:tcW w:w="6011" w:type="dxa"/>
          </w:tcPr>
          <w:p w14:paraId="24410A22" w14:textId="77777777" w:rsidR="00936F09" w:rsidRDefault="008C4DF8" w:rsidP="00264CE7">
            <w:r>
              <w:t xml:space="preserve">1 dokončená rozjížďka je vyžadována pro </w:t>
            </w:r>
          </w:p>
          <w:p w14:paraId="1AC9A705" w14:textId="712E9CC4" w:rsidR="008C4DF8" w:rsidRPr="00936F09" w:rsidRDefault="008C4DF8" w:rsidP="00264CE7">
            <w:r>
              <w:t>platnost závodu.</w:t>
            </w:r>
          </w:p>
        </w:tc>
      </w:tr>
      <w:tr w:rsidR="008C4DF8" w:rsidRPr="00C269D5" w14:paraId="4C7A04BE" w14:textId="77777777" w:rsidTr="00EA5A0B">
        <w:tc>
          <w:tcPr>
            <w:tcW w:w="671" w:type="dxa"/>
          </w:tcPr>
          <w:p w14:paraId="3F2F20C8" w14:textId="1371157F" w:rsidR="008C4DF8" w:rsidRPr="008C4DF8" w:rsidRDefault="00E97A49" w:rsidP="00264CE7">
            <w:r w:rsidRPr="008C4DF8">
              <w:t>1</w:t>
            </w:r>
            <w:r>
              <w:t>1</w:t>
            </w:r>
            <w:r w:rsidR="008C4DF8" w:rsidRPr="008C4DF8">
              <w:t>.</w:t>
            </w:r>
            <w:r w:rsidR="00492BD6">
              <w:t>2</w:t>
            </w:r>
          </w:p>
        </w:tc>
        <w:tc>
          <w:tcPr>
            <w:tcW w:w="3784" w:type="dxa"/>
          </w:tcPr>
          <w:p w14:paraId="0E096ADB" w14:textId="51E18522" w:rsidR="008C4DF8" w:rsidRPr="008C4DF8" w:rsidRDefault="008C4DF8" w:rsidP="00264CE7">
            <w:pPr>
              <w:ind w:left="-11"/>
              <w:rPr>
                <w:b/>
                <w:bCs/>
              </w:rPr>
            </w:pPr>
            <w:proofErr w:type="spellStart"/>
            <w:r>
              <w:t>Three</w:t>
            </w:r>
            <w:proofErr w:type="spellEnd"/>
            <w:r>
              <w:t xml:space="preserve"> </w:t>
            </w:r>
            <w:proofErr w:type="spellStart"/>
            <w:r>
              <w:t>races</w:t>
            </w:r>
            <w:proofErr w:type="spellEnd"/>
            <w:r>
              <w:t xml:space="preserve"> are </w:t>
            </w:r>
            <w:proofErr w:type="spellStart"/>
            <w:r>
              <w:t>required</w:t>
            </w:r>
            <w:proofErr w:type="spellEnd"/>
            <w:r>
              <w:t xml:space="preserve"> to </w:t>
            </w:r>
            <w:proofErr w:type="spellStart"/>
            <w:r>
              <w:t>be</w:t>
            </w:r>
            <w:proofErr w:type="spellEnd"/>
            <w:r>
              <w:t xml:space="preserve"> </w:t>
            </w:r>
            <w:proofErr w:type="spellStart"/>
            <w:r>
              <w:t>completed</w:t>
            </w:r>
            <w:proofErr w:type="spellEnd"/>
            <w:r>
              <w:t xml:space="preserve"> to </w:t>
            </w:r>
            <w:proofErr w:type="spellStart"/>
            <w:r>
              <w:t>constitute</w:t>
            </w:r>
            <w:proofErr w:type="spellEnd"/>
            <w:r>
              <w:t xml:space="preserve"> a Czech </w:t>
            </w:r>
            <w:proofErr w:type="spellStart"/>
            <w:r>
              <w:t>National</w:t>
            </w:r>
            <w:proofErr w:type="spellEnd"/>
            <w:r w:rsidR="00DA40D1">
              <w:t xml:space="preserve"> Cup</w:t>
            </w:r>
            <w:r w:rsidR="00472F35">
              <w:t>.</w:t>
            </w:r>
            <w:r w:rsidR="00126D37">
              <w:t xml:space="preserve"> </w:t>
            </w:r>
          </w:p>
        </w:tc>
        <w:tc>
          <w:tcPr>
            <w:tcW w:w="6011" w:type="dxa"/>
          </w:tcPr>
          <w:p w14:paraId="7AD79672" w14:textId="77777777" w:rsidR="00936F09" w:rsidRDefault="008C4DF8" w:rsidP="00264CE7">
            <w:r>
              <w:t xml:space="preserve">3 dokončené rozjížďky jsou vyžadovány pro </w:t>
            </w:r>
          </w:p>
          <w:p w14:paraId="1A551101" w14:textId="205F4033" w:rsidR="008C4DF8" w:rsidRPr="008C4DF8" w:rsidRDefault="008C4DF8" w:rsidP="00264CE7">
            <w:pPr>
              <w:rPr>
                <w:b/>
                <w:bCs/>
              </w:rPr>
            </w:pPr>
            <w:r>
              <w:t>platnost závodu jako</w:t>
            </w:r>
            <w:r w:rsidR="00DA40D1">
              <w:t xml:space="preserve"> Pohár ČR.</w:t>
            </w:r>
          </w:p>
        </w:tc>
      </w:tr>
      <w:tr w:rsidR="008C4DF8" w:rsidRPr="00C269D5" w14:paraId="5D43E4AE" w14:textId="77777777" w:rsidTr="00EA5A0B">
        <w:tc>
          <w:tcPr>
            <w:tcW w:w="671" w:type="dxa"/>
          </w:tcPr>
          <w:p w14:paraId="2B5003A3" w14:textId="74526CF2" w:rsidR="008C4DF8" w:rsidRPr="008C4DF8" w:rsidRDefault="00E97A49" w:rsidP="00264CE7">
            <w:r>
              <w:t>11</w:t>
            </w:r>
            <w:r w:rsidR="008C4DF8">
              <w:t>.</w:t>
            </w:r>
            <w:r w:rsidR="00492BD6">
              <w:t>3</w:t>
            </w:r>
          </w:p>
        </w:tc>
        <w:tc>
          <w:tcPr>
            <w:tcW w:w="3784" w:type="dxa"/>
          </w:tcPr>
          <w:p w14:paraId="37A84375" w14:textId="0516DEFF" w:rsidR="008C4DF8" w:rsidRPr="008C4DF8" w:rsidRDefault="008C4DF8" w:rsidP="00264CE7">
            <w:pPr>
              <w:ind w:left="-11"/>
              <w:rPr>
                <w:b/>
                <w:bCs/>
              </w:rPr>
            </w:pPr>
            <w:proofErr w:type="spellStart"/>
            <w:r>
              <w:t>When</w:t>
            </w:r>
            <w:proofErr w:type="spellEnd"/>
            <w:r>
              <w:t xml:space="preserve"> </w:t>
            </w:r>
            <w:proofErr w:type="spellStart"/>
            <w:r>
              <w:t>fewer</w:t>
            </w:r>
            <w:proofErr w:type="spellEnd"/>
            <w:r>
              <w:t xml:space="preserve"> </w:t>
            </w:r>
            <w:proofErr w:type="spellStart"/>
            <w:r>
              <w:t>than</w:t>
            </w:r>
            <w:proofErr w:type="spellEnd"/>
            <w:r>
              <w:t xml:space="preserve"> 4 </w:t>
            </w:r>
            <w:proofErr w:type="spellStart"/>
            <w:r>
              <w:t>races</w:t>
            </w:r>
            <w:proofErr w:type="spellEnd"/>
            <w:r>
              <w:t xml:space="preserve"> </w:t>
            </w:r>
            <w:proofErr w:type="spellStart"/>
            <w:r>
              <w:t>have</w:t>
            </w:r>
            <w:proofErr w:type="spellEnd"/>
            <w:r>
              <w:t xml:space="preserve"> </w:t>
            </w:r>
            <w:proofErr w:type="spellStart"/>
            <w:r>
              <w:t>been</w:t>
            </w:r>
            <w:proofErr w:type="spellEnd"/>
            <w:r>
              <w:t xml:space="preserve"> </w:t>
            </w:r>
            <w:proofErr w:type="spellStart"/>
            <w:r>
              <w:t>completed</w:t>
            </w:r>
            <w:proofErr w:type="spellEnd"/>
            <w:r>
              <w:t xml:space="preserve">, a </w:t>
            </w:r>
            <w:proofErr w:type="spellStart"/>
            <w:r>
              <w:t>boat’s</w:t>
            </w:r>
            <w:proofErr w:type="spellEnd"/>
            <w:r>
              <w:t xml:space="preserve"> </w:t>
            </w:r>
            <w:proofErr w:type="spellStart"/>
            <w:r>
              <w:t>series</w:t>
            </w:r>
            <w:proofErr w:type="spellEnd"/>
            <w:r>
              <w:t xml:space="preserve"> </w:t>
            </w:r>
            <w:proofErr w:type="spellStart"/>
            <w:r>
              <w:t>score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be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total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her </w:t>
            </w:r>
            <w:proofErr w:type="spellStart"/>
            <w:r>
              <w:t>race</w:t>
            </w:r>
            <w:proofErr w:type="spellEnd"/>
            <w:r>
              <w:t xml:space="preserve"> </w:t>
            </w:r>
            <w:proofErr w:type="spellStart"/>
            <w:r>
              <w:t>scores</w:t>
            </w:r>
            <w:proofErr w:type="spellEnd"/>
            <w:r>
              <w:t>.</w:t>
            </w:r>
          </w:p>
        </w:tc>
        <w:tc>
          <w:tcPr>
            <w:tcW w:w="6011" w:type="dxa"/>
          </w:tcPr>
          <w:p w14:paraId="2C8E09CF" w14:textId="114625A0" w:rsidR="00936F09" w:rsidRDefault="008C4DF8" w:rsidP="00264CE7">
            <w:r>
              <w:t>Pokud je dokončeno méně než 4 rozjíž</w:t>
            </w:r>
            <w:r w:rsidR="001B1192">
              <w:t>ďky</w:t>
            </w:r>
            <w:r>
              <w:t xml:space="preserve">, </w:t>
            </w:r>
          </w:p>
          <w:p w14:paraId="0ADB1579" w14:textId="77777777" w:rsidR="00936F09" w:rsidRDefault="008C4DF8" w:rsidP="00264CE7">
            <w:r>
              <w:t xml:space="preserve">bodové hodnocení lodě bude součet hodnocení </w:t>
            </w:r>
          </w:p>
          <w:p w14:paraId="4D309EAB" w14:textId="2F0A12AA" w:rsidR="008C4DF8" w:rsidRPr="008C4DF8" w:rsidRDefault="008C4DF8" w:rsidP="00264CE7">
            <w:pPr>
              <w:rPr>
                <w:b/>
                <w:bCs/>
              </w:rPr>
            </w:pPr>
            <w:r>
              <w:t>z jednotlivých rozjížděk.</w:t>
            </w:r>
          </w:p>
        </w:tc>
      </w:tr>
      <w:tr w:rsidR="006A3F25" w:rsidRPr="00C269D5" w14:paraId="75E07AEA" w14:textId="77777777" w:rsidTr="00EA5A0B">
        <w:tc>
          <w:tcPr>
            <w:tcW w:w="671" w:type="dxa"/>
          </w:tcPr>
          <w:p w14:paraId="3C47E8FE" w14:textId="192A6884" w:rsidR="006A3F25" w:rsidRDefault="00E97A49" w:rsidP="00264CE7">
            <w:r>
              <w:t>11</w:t>
            </w:r>
            <w:r w:rsidR="00EA57B1">
              <w:t>.</w:t>
            </w:r>
            <w:r w:rsidR="00492BD6">
              <w:t>4</w:t>
            </w:r>
          </w:p>
        </w:tc>
        <w:tc>
          <w:tcPr>
            <w:tcW w:w="3784" w:type="dxa"/>
          </w:tcPr>
          <w:p w14:paraId="2DC2217B" w14:textId="0AF85950" w:rsidR="00EA57B1" w:rsidRDefault="00EA57B1" w:rsidP="00D967F9">
            <w:pPr>
              <w:pStyle w:val="Odstavecseseznamem"/>
              <w:ind w:left="131"/>
            </w:pPr>
            <w:proofErr w:type="spellStart"/>
            <w:r>
              <w:t>When</w:t>
            </w:r>
            <w:proofErr w:type="spellEnd"/>
            <w:r>
              <w:t xml:space="preserve"> 8 </w:t>
            </w:r>
            <w:proofErr w:type="spellStart"/>
            <w:r>
              <w:t>races</w:t>
            </w:r>
            <w:proofErr w:type="spellEnd"/>
            <w:r>
              <w:t xml:space="preserve"> </w:t>
            </w:r>
            <w:proofErr w:type="spellStart"/>
            <w:r>
              <w:t>have</w:t>
            </w:r>
            <w:proofErr w:type="spellEnd"/>
            <w:r>
              <w:t xml:space="preserve"> </w:t>
            </w:r>
            <w:proofErr w:type="spellStart"/>
            <w:r>
              <w:t>been</w:t>
            </w:r>
            <w:proofErr w:type="spellEnd"/>
            <w:r>
              <w:t xml:space="preserve"> </w:t>
            </w:r>
            <w:proofErr w:type="spellStart"/>
            <w:r>
              <w:t>completed</w:t>
            </w:r>
            <w:proofErr w:type="spellEnd"/>
            <w:r>
              <w:t xml:space="preserve">, a </w:t>
            </w:r>
            <w:proofErr w:type="spellStart"/>
            <w:r>
              <w:t>board’s</w:t>
            </w:r>
            <w:proofErr w:type="spellEnd"/>
            <w:r>
              <w:t xml:space="preserve"> </w:t>
            </w:r>
            <w:proofErr w:type="spellStart"/>
            <w:r>
              <w:t>series</w:t>
            </w:r>
            <w:proofErr w:type="spellEnd"/>
            <w:r>
              <w:t xml:space="preserve"> </w:t>
            </w:r>
            <w:proofErr w:type="spellStart"/>
            <w:r>
              <w:t>score</w:t>
            </w:r>
            <w:proofErr w:type="spellEnd"/>
            <w:r>
              <w:t xml:space="preserve"> </w:t>
            </w:r>
            <w:proofErr w:type="spellStart"/>
            <w:r>
              <w:t>shall</w:t>
            </w:r>
            <w:proofErr w:type="spellEnd"/>
            <w:r>
              <w:t xml:space="preserve"> </w:t>
            </w:r>
            <w:proofErr w:type="spellStart"/>
            <w:r>
              <w:t>be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total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her </w:t>
            </w:r>
            <w:proofErr w:type="spellStart"/>
            <w:r>
              <w:t>race</w:t>
            </w:r>
            <w:proofErr w:type="spellEnd"/>
            <w:r>
              <w:t xml:space="preserve"> </w:t>
            </w:r>
            <w:proofErr w:type="spellStart"/>
            <w:r>
              <w:t>scores</w:t>
            </w:r>
            <w:proofErr w:type="spellEnd"/>
            <w:r>
              <w:t xml:space="preserve"> </w:t>
            </w:r>
            <w:proofErr w:type="spellStart"/>
            <w:r>
              <w:t>excluding</w:t>
            </w:r>
            <w:proofErr w:type="spellEnd"/>
            <w:r>
              <w:t xml:space="preserve"> her </w:t>
            </w:r>
            <w:proofErr w:type="spellStart"/>
            <w:r>
              <w:t>two</w:t>
            </w:r>
            <w:proofErr w:type="spellEnd"/>
            <w:r>
              <w:t xml:space="preserve"> </w:t>
            </w:r>
            <w:proofErr w:type="spellStart"/>
            <w:r>
              <w:t>worst</w:t>
            </w:r>
            <w:proofErr w:type="spellEnd"/>
            <w:r>
              <w:t xml:space="preserve"> </w:t>
            </w:r>
            <w:proofErr w:type="spellStart"/>
            <w:r>
              <w:t>scores</w:t>
            </w:r>
            <w:proofErr w:type="spellEnd"/>
            <w:r>
              <w:t>.</w:t>
            </w:r>
          </w:p>
        </w:tc>
        <w:tc>
          <w:tcPr>
            <w:tcW w:w="6011" w:type="dxa"/>
          </w:tcPr>
          <w:p w14:paraId="56B30FDF" w14:textId="77777777" w:rsidR="00936F09" w:rsidRDefault="00EA57B1" w:rsidP="00D967F9">
            <w:pPr>
              <w:ind w:left="-11" w:firstLine="11"/>
            </w:pPr>
            <w:r>
              <w:t xml:space="preserve">Pokud bude dokončeno 8 rozjížděk, bude výsledné </w:t>
            </w:r>
          </w:p>
          <w:p w14:paraId="51C8F4D2" w14:textId="77777777" w:rsidR="00936F09" w:rsidRDefault="00EA57B1" w:rsidP="00D967F9">
            <w:pPr>
              <w:ind w:left="-11" w:firstLine="11"/>
            </w:pPr>
            <w:r>
              <w:t xml:space="preserve">bodové skóre lodě součet všech jejích umístění </w:t>
            </w:r>
          </w:p>
          <w:p w14:paraId="0B8B30EC" w14:textId="2E74CC28" w:rsidR="006A3F25" w:rsidRDefault="00EA57B1" w:rsidP="00D967F9">
            <w:pPr>
              <w:ind w:left="-11" w:firstLine="11"/>
            </w:pPr>
            <w:r>
              <w:t>s vyškrtnutím dvou nejhorších umístění.</w:t>
            </w:r>
          </w:p>
        </w:tc>
      </w:tr>
      <w:tr w:rsidR="008C4DF8" w:rsidRPr="00C269D5" w14:paraId="7993961C" w14:textId="77777777" w:rsidTr="00EA5A0B">
        <w:tc>
          <w:tcPr>
            <w:tcW w:w="671" w:type="dxa"/>
          </w:tcPr>
          <w:p w14:paraId="121B062F" w14:textId="79EC7C50" w:rsidR="008C4DF8" w:rsidRPr="00525B8D" w:rsidRDefault="00E97A49" w:rsidP="00264CE7">
            <w:r>
              <w:t>11</w:t>
            </w:r>
            <w:r w:rsidR="00525B8D">
              <w:t>.</w:t>
            </w:r>
            <w:r w:rsidR="00DA40D1">
              <w:t>5</w:t>
            </w:r>
          </w:p>
        </w:tc>
        <w:tc>
          <w:tcPr>
            <w:tcW w:w="3784" w:type="dxa"/>
          </w:tcPr>
          <w:p w14:paraId="31C8EB81" w14:textId="0C79190F" w:rsidR="008C4DF8" w:rsidRPr="008C4DF8" w:rsidRDefault="00525B8D" w:rsidP="00264CE7">
            <w:pPr>
              <w:ind w:left="-11"/>
              <w:rPr>
                <w:b/>
                <w:bCs/>
              </w:rPr>
            </w:pPr>
            <w:r>
              <w:t xml:space="preserve">To </w:t>
            </w:r>
            <w:proofErr w:type="spellStart"/>
            <w:r>
              <w:t>request</w:t>
            </w:r>
            <w:proofErr w:type="spellEnd"/>
            <w:r>
              <w:t xml:space="preserve"> </w:t>
            </w:r>
            <w:proofErr w:type="spellStart"/>
            <w:r>
              <w:t>correction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an</w:t>
            </w:r>
            <w:proofErr w:type="spellEnd"/>
            <w:r>
              <w:t xml:space="preserve"> </w:t>
            </w:r>
            <w:proofErr w:type="spellStart"/>
            <w:r>
              <w:t>alleged</w:t>
            </w:r>
            <w:proofErr w:type="spellEnd"/>
            <w:r>
              <w:t xml:space="preserve"> </w:t>
            </w:r>
            <w:proofErr w:type="spellStart"/>
            <w:r>
              <w:t>error</w:t>
            </w:r>
            <w:proofErr w:type="spellEnd"/>
            <w:r>
              <w:t xml:space="preserve"> in </w:t>
            </w:r>
            <w:proofErr w:type="spellStart"/>
            <w:r>
              <w:t>posted</w:t>
            </w:r>
            <w:proofErr w:type="spellEnd"/>
            <w:r>
              <w:t xml:space="preserve"> </w:t>
            </w:r>
            <w:proofErr w:type="spellStart"/>
            <w:r>
              <w:t>race</w:t>
            </w:r>
            <w:proofErr w:type="spellEnd"/>
            <w:r>
              <w:t xml:space="preserve"> </w:t>
            </w:r>
            <w:proofErr w:type="spellStart"/>
            <w:r>
              <w:t>or</w:t>
            </w:r>
            <w:proofErr w:type="spellEnd"/>
            <w:r>
              <w:t xml:space="preserve"> </w:t>
            </w:r>
            <w:proofErr w:type="spellStart"/>
            <w:r>
              <w:t>series</w:t>
            </w:r>
            <w:proofErr w:type="spellEnd"/>
            <w:r>
              <w:t xml:space="preserve"> </w:t>
            </w:r>
            <w:proofErr w:type="spellStart"/>
            <w:r>
              <w:t>results</w:t>
            </w:r>
            <w:proofErr w:type="spellEnd"/>
            <w:r>
              <w:t xml:space="preserve">, a </w:t>
            </w:r>
            <w:proofErr w:type="spellStart"/>
            <w:r>
              <w:t>boat</w:t>
            </w:r>
            <w:proofErr w:type="spellEnd"/>
            <w:r>
              <w:t xml:space="preserve"> </w:t>
            </w:r>
            <w:proofErr w:type="spellStart"/>
            <w:r>
              <w:t>shall</w:t>
            </w:r>
            <w:proofErr w:type="spellEnd"/>
            <w:r>
              <w:t xml:space="preserve"> </w:t>
            </w:r>
            <w:proofErr w:type="spellStart"/>
            <w:r>
              <w:t>complete</w:t>
            </w:r>
            <w:proofErr w:type="spellEnd"/>
            <w:r>
              <w:t xml:space="preserve"> a </w:t>
            </w:r>
            <w:proofErr w:type="spellStart"/>
            <w:r>
              <w:t>scoring</w:t>
            </w:r>
            <w:proofErr w:type="spellEnd"/>
            <w:r>
              <w:t xml:space="preserve"> </w:t>
            </w:r>
            <w:proofErr w:type="spellStart"/>
            <w:r>
              <w:t>enquiry</w:t>
            </w:r>
            <w:proofErr w:type="spellEnd"/>
            <w:r>
              <w:t xml:space="preserve"> </w:t>
            </w:r>
            <w:proofErr w:type="spellStart"/>
            <w:r>
              <w:t>form</w:t>
            </w:r>
            <w:proofErr w:type="spellEnd"/>
            <w:r>
              <w:t xml:space="preserve"> </w:t>
            </w:r>
            <w:proofErr w:type="spellStart"/>
            <w:r>
              <w:t>available</w:t>
            </w:r>
            <w:proofErr w:type="spellEnd"/>
          </w:p>
        </w:tc>
        <w:tc>
          <w:tcPr>
            <w:tcW w:w="6011" w:type="dxa"/>
          </w:tcPr>
          <w:p w14:paraId="267E6548" w14:textId="77777777" w:rsidR="00936F09" w:rsidRDefault="00525B8D" w:rsidP="00264CE7">
            <w:r>
              <w:t xml:space="preserve">Lodě, které se domnívají, že byly hodnoceny </w:t>
            </w:r>
          </w:p>
          <w:p w14:paraId="03FF70B6" w14:textId="5D29C52E" w:rsidR="008C4DF8" w:rsidRPr="008C4DF8" w:rsidRDefault="00525B8D" w:rsidP="00264CE7">
            <w:pPr>
              <w:rPr>
                <w:b/>
                <w:bCs/>
              </w:rPr>
            </w:pPr>
            <w:r>
              <w:t xml:space="preserve">nesprávně mohou vyplnit příslušný formulář </w:t>
            </w:r>
          </w:p>
        </w:tc>
      </w:tr>
      <w:tr w:rsidR="008C4DF8" w:rsidRPr="00C269D5" w14:paraId="425EA529" w14:textId="77777777" w:rsidTr="00EA5A0B">
        <w:tc>
          <w:tcPr>
            <w:tcW w:w="671" w:type="dxa"/>
          </w:tcPr>
          <w:p w14:paraId="14FF4C5C" w14:textId="0069F809" w:rsidR="008C4DF8" w:rsidRDefault="00434369" w:rsidP="00264CE7">
            <w:pPr>
              <w:rPr>
                <w:b/>
                <w:bCs/>
              </w:rPr>
            </w:pPr>
            <w:r>
              <w:rPr>
                <w:b/>
                <w:bCs/>
              </w:rPr>
              <w:t>12</w:t>
            </w:r>
          </w:p>
        </w:tc>
        <w:tc>
          <w:tcPr>
            <w:tcW w:w="3784" w:type="dxa"/>
          </w:tcPr>
          <w:p w14:paraId="212110E2" w14:textId="362CF42F" w:rsidR="008C4DF8" w:rsidRPr="008C4DF8" w:rsidRDefault="00525B8D" w:rsidP="00264CE7">
            <w:pPr>
              <w:ind w:left="-11"/>
              <w:rPr>
                <w:b/>
                <w:bCs/>
              </w:rPr>
            </w:pPr>
            <w:r>
              <w:rPr>
                <w:b/>
                <w:bCs/>
              </w:rPr>
              <w:t xml:space="preserve">Support </w:t>
            </w:r>
            <w:proofErr w:type="spellStart"/>
            <w:r>
              <w:rPr>
                <w:b/>
                <w:bCs/>
              </w:rPr>
              <w:t>boats</w:t>
            </w:r>
            <w:proofErr w:type="spellEnd"/>
            <w:r>
              <w:rPr>
                <w:b/>
                <w:bCs/>
              </w:rPr>
              <w:t xml:space="preserve"> </w:t>
            </w:r>
            <w:r>
              <w:t>[NP]; [DP]</w:t>
            </w:r>
          </w:p>
        </w:tc>
        <w:tc>
          <w:tcPr>
            <w:tcW w:w="6011" w:type="dxa"/>
          </w:tcPr>
          <w:p w14:paraId="0C916F11" w14:textId="0C0B1491" w:rsidR="008C4DF8" w:rsidRPr="008C4DF8" w:rsidRDefault="00525B8D" w:rsidP="00264CE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Podpůrné čluny </w:t>
            </w:r>
            <w:r>
              <w:t>[NP]; [DP]</w:t>
            </w:r>
          </w:p>
        </w:tc>
      </w:tr>
      <w:tr w:rsidR="008C4DF8" w:rsidRPr="00C269D5" w14:paraId="7BF24596" w14:textId="77777777" w:rsidTr="00EA5A0B">
        <w:tc>
          <w:tcPr>
            <w:tcW w:w="671" w:type="dxa"/>
          </w:tcPr>
          <w:p w14:paraId="68C5D5AC" w14:textId="7C5D2531" w:rsidR="008C4DF8" w:rsidRPr="00525B8D" w:rsidRDefault="00434369" w:rsidP="00264CE7">
            <w:r>
              <w:t>12</w:t>
            </w:r>
            <w:r w:rsidR="00525B8D">
              <w:t>.1</w:t>
            </w:r>
          </w:p>
        </w:tc>
        <w:tc>
          <w:tcPr>
            <w:tcW w:w="3784" w:type="dxa"/>
          </w:tcPr>
          <w:p w14:paraId="08A305BF" w14:textId="38DC5787" w:rsidR="008C4DF8" w:rsidRPr="00525B8D" w:rsidRDefault="00525B8D" w:rsidP="00264CE7">
            <w:pPr>
              <w:ind w:left="-11"/>
            </w:pPr>
            <w:proofErr w:type="spellStart"/>
            <w:r>
              <w:t>Authorization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operation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support </w:t>
            </w:r>
            <w:proofErr w:type="spellStart"/>
            <w:r>
              <w:t>boats</w:t>
            </w:r>
            <w:proofErr w:type="spellEnd"/>
            <w:r>
              <w:t xml:space="preserve"> </w:t>
            </w:r>
            <w:proofErr w:type="spellStart"/>
            <w:r>
              <w:t>is</w:t>
            </w:r>
            <w:proofErr w:type="spellEnd"/>
            <w:r>
              <w:t xml:space="preserve"> </w:t>
            </w:r>
            <w:proofErr w:type="spellStart"/>
            <w:r>
              <w:t>governed</w:t>
            </w:r>
            <w:proofErr w:type="spellEnd"/>
            <w:r>
              <w:t xml:space="preserve"> by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Notice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race</w:t>
            </w:r>
            <w:proofErr w:type="spellEnd"/>
            <w:r>
              <w:t xml:space="preserve">. All support </w:t>
            </w:r>
            <w:proofErr w:type="spellStart"/>
            <w:r>
              <w:t>boats</w:t>
            </w:r>
            <w:proofErr w:type="spellEnd"/>
            <w:r>
              <w:t xml:space="preserve"> </w:t>
            </w:r>
            <w:proofErr w:type="spellStart"/>
            <w:r>
              <w:t>have</w:t>
            </w:r>
            <w:proofErr w:type="spellEnd"/>
            <w:r>
              <w:t xml:space="preserve"> to </w:t>
            </w:r>
            <w:proofErr w:type="spellStart"/>
            <w:r>
              <w:t>be</w:t>
            </w:r>
            <w:proofErr w:type="spellEnd"/>
            <w:r>
              <w:t xml:space="preserve"> </w:t>
            </w:r>
            <w:proofErr w:type="spellStart"/>
            <w:r>
              <w:t>registered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Race</w:t>
            </w:r>
            <w:proofErr w:type="spellEnd"/>
            <w:r>
              <w:t xml:space="preserve"> </w:t>
            </w:r>
            <w:proofErr w:type="spellStart"/>
            <w:r>
              <w:t>Committee</w:t>
            </w:r>
            <w:proofErr w:type="spellEnd"/>
            <w:r>
              <w:t>.</w:t>
            </w:r>
          </w:p>
        </w:tc>
        <w:tc>
          <w:tcPr>
            <w:tcW w:w="6011" w:type="dxa"/>
          </w:tcPr>
          <w:p w14:paraId="7DA49EF5" w14:textId="77777777" w:rsidR="00936F09" w:rsidRDefault="00525B8D" w:rsidP="00264CE7">
            <w:r>
              <w:t xml:space="preserve">Povolení provozu doprovodných člunů se řídí </w:t>
            </w:r>
          </w:p>
          <w:p w14:paraId="6C710061" w14:textId="77777777" w:rsidR="00936F09" w:rsidRDefault="00525B8D" w:rsidP="00264CE7">
            <w:r>
              <w:t>Vypsáním závodu. Čluny, kterým bylo pořadatelem</w:t>
            </w:r>
          </w:p>
          <w:p w14:paraId="17ACD9BC" w14:textId="77777777" w:rsidR="00936F09" w:rsidRDefault="00525B8D" w:rsidP="00264CE7">
            <w:r>
              <w:t xml:space="preserve"> umožněno plout v prostoru závodu, se musí </w:t>
            </w:r>
          </w:p>
          <w:p w14:paraId="71203731" w14:textId="46286B65" w:rsidR="008C4DF8" w:rsidRPr="008C4DF8" w:rsidRDefault="00525B8D" w:rsidP="00264CE7">
            <w:pPr>
              <w:rPr>
                <w:b/>
                <w:bCs/>
              </w:rPr>
            </w:pPr>
            <w:r>
              <w:t>registrovat u Závodní komise.</w:t>
            </w:r>
          </w:p>
        </w:tc>
      </w:tr>
      <w:tr w:rsidR="008C4DF8" w:rsidRPr="00C269D5" w14:paraId="41D6335A" w14:textId="77777777" w:rsidTr="00EA5A0B">
        <w:tc>
          <w:tcPr>
            <w:tcW w:w="671" w:type="dxa"/>
          </w:tcPr>
          <w:p w14:paraId="63A8A9CD" w14:textId="1C68C449" w:rsidR="008C4DF8" w:rsidRPr="00525B8D" w:rsidRDefault="00434369" w:rsidP="00264CE7">
            <w:r>
              <w:t>12</w:t>
            </w:r>
            <w:r w:rsidR="00525B8D">
              <w:t>.2</w:t>
            </w:r>
          </w:p>
        </w:tc>
        <w:tc>
          <w:tcPr>
            <w:tcW w:w="3784" w:type="dxa"/>
          </w:tcPr>
          <w:p w14:paraId="58870A0B" w14:textId="5C241B53" w:rsidR="008C4DF8" w:rsidRPr="008C4DF8" w:rsidRDefault="00525B8D" w:rsidP="00264CE7">
            <w:pPr>
              <w:ind w:left="-11"/>
              <w:rPr>
                <w:b/>
                <w:bCs/>
              </w:rPr>
            </w:pPr>
            <w:r>
              <w:t xml:space="preserve">Support </w:t>
            </w:r>
            <w:proofErr w:type="spellStart"/>
            <w:r>
              <w:t>boats</w:t>
            </w:r>
            <w:proofErr w:type="spellEnd"/>
            <w:r>
              <w:t xml:space="preserve"> </w:t>
            </w:r>
            <w:proofErr w:type="spellStart"/>
            <w:r>
              <w:t>shall</w:t>
            </w:r>
            <w:proofErr w:type="spellEnd"/>
            <w:r>
              <w:t xml:space="preserve"> </w:t>
            </w:r>
            <w:proofErr w:type="spellStart"/>
            <w:r>
              <w:t>stay</w:t>
            </w:r>
            <w:proofErr w:type="spellEnd"/>
            <w:r>
              <w:t xml:space="preserve"> </w:t>
            </w:r>
            <w:proofErr w:type="spellStart"/>
            <w:r>
              <w:t>outside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racing</w:t>
            </w:r>
            <w:proofErr w:type="spellEnd"/>
            <w:r>
              <w:t xml:space="preserve"> area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all</w:t>
            </w:r>
            <w:proofErr w:type="spellEnd"/>
            <w:r>
              <w:t xml:space="preserve"> </w:t>
            </w:r>
            <w:proofErr w:type="spellStart"/>
            <w:r>
              <w:t>classes</w:t>
            </w:r>
            <w:proofErr w:type="spellEnd"/>
            <w:r>
              <w:t xml:space="preserve"> and </w:t>
            </w:r>
            <w:proofErr w:type="spellStart"/>
            <w:r>
              <w:t>shall</w:t>
            </w:r>
            <w:proofErr w:type="spellEnd"/>
            <w:r>
              <w:t xml:space="preserve"> </w:t>
            </w:r>
            <w:proofErr w:type="spellStart"/>
            <w:r>
              <w:t>keep</w:t>
            </w:r>
            <w:proofErr w:type="spellEnd"/>
            <w:r>
              <w:t xml:space="preserve"> </w:t>
            </w:r>
            <w:proofErr w:type="spellStart"/>
            <w:r>
              <w:t>clear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any </w:t>
            </w:r>
            <w:proofErr w:type="spellStart"/>
            <w:r>
              <w:t>racing</w:t>
            </w:r>
            <w:proofErr w:type="spellEnd"/>
            <w:r>
              <w:t xml:space="preserve"> </w:t>
            </w:r>
            <w:proofErr w:type="spellStart"/>
            <w:r>
              <w:t>boat</w:t>
            </w:r>
            <w:proofErr w:type="spellEnd"/>
            <w:r>
              <w:t>.</w:t>
            </w:r>
          </w:p>
        </w:tc>
        <w:tc>
          <w:tcPr>
            <w:tcW w:w="6011" w:type="dxa"/>
          </w:tcPr>
          <w:p w14:paraId="579BBE43" w14:textId="77777777" w:rsidR="00936F09" w:rsidRDefault="00525B8D" w:rsidP="00264CE7">
            <w:r>
              <w:t xml:space="preserve">Čluny se musí pohybovat mimo závodní prostor </w:t>
            </w:r>
          </w:p>
          <w:p w14:paraId="6179B979" w14:textId="77777777" w:rsidR="00936F09" w:rsidRDefault="00525B8D" w:rsidP="00264CE7">
            <w:r>
              <w:t xml:space="preserve">všech tříd, navíc nesmí překážet jakékoliv </w:t>
            </w:r>
          </w:p>
          <w:p w14:paraId="4F992967" w14:textId="0CDEFC17" w:rsidR="008C4DF8" w:rsidRPr="008C4DF8" w:rsidRDefault="00525B8D" w:rsidP="00264CE7">
            <w:pPr>
              <w:rPr>
                <w:b/>
                <w:bCs/>
              </w:rPr>
            </w:pPr>
            <w:r>
              <w:t>závodící lodi.</w:t>
            </w:r>
          </w:p>
        </w:tc>
      </w:tr>
      <w:tr w:rsidR="008C4DF8" w:rsidRPr="00C269D5" w14:paraId="1DA2FB76" w14:textId="77777777" w:rsidTr="00EA5A0B">
        <w:tc>
          <w:tcPr>
            <w:tcW w:w="671" w:type="dxa"/>
          </w:tcPr>
          <w:p w14:paraId="796E1E8D" w14:textId="7A3EF391" w:rsidR="008C4DF8" w:rsidRPr="00525B8D" w:rsidRDefault="00434369" w:rsidP="00264CE7">
            <w:r>
              <w:t>12</w:t>
            </w:r>
            <w:r w:rsidR="00525B8D">
              <w:t>.3</w:t>
            </w:r>
          </w:p>
        </w:tc>
        <w:tc>
          <w:tcPr>
            <w:tcW w:w="3784" w:type="dxa"/>
          </w:tcPr>
          <w:p w14:paraId="1097119E" w14:textId="555557E3" w:rsidR="008C4DF8" w:rsidRPr="008C4DF8" w:rsidRDefault="00525B8D" w:rsidP="00264CE7">
            <w:pPr>
              <w:ind w:left="-11"/>
              <w:rPr>
                <w:b/>
                <w:bCs/>
              </w:rPr>
            </w:pPr>
            <w:proofErr w:type="spellStart"/>
            <w:r>
              <w:t>Race</w:t>
            </w:r>
            <w:proofErr w:type="spellEnd"/>
            <w:r>
              <w:t xml:space="preserve"> area </w:t>
            </w:r>
            <w:proofErr w:type="spellStart"/>
            <w:r>
              <w:t>is</w:t>
            </w:r>
            <w:proofErr w:type="spellEnd"/>
            <w:r>
              <w:t xml:space="preserve"> </w:t>
            </w:r>
            <w:proofErr w:type="spellStart"/>
            <w:r>
              <w:t>defined</w:t>
            </w:r>
            <w:proofErr w:type="spellEnd"/>
            <w:r>
              <w:t xml:space="preserve"> as </w:t>
            </w:r>
            <w:proofErr w:type="spellStart"/>
            <w:r>
              <w:t>an</w:t>
            </w:r>
            <w:proofErr w:type="spellEnd"/>
            <w:r>
              <w:t xml:space="preserve"> area, </w:t>
            </w:r>
            <w:proofErr w:type="spellStart"/>
            <w:r>
              <w:t>where</w:t>
            </w:r>
            <w:proofErr w:type="spellEnd"/>
            <w:r>
              <w:t xml:space="preserve"> </w:t>
            </w:r>
            <w:proofErr w:type="spellStart"/>
            <w:r>
              <w:t>boats</w:t>
            </w:r>
            <w:proofErr w:type="spellEnd"/>
            <w:r>
              <w:t xml:space="preserve"> </w:t>
            </w:r>
            <w:proofErr w:type="spellStart"/>
            <w:r>
              <w:t>which</w:t>
            </w:r>
            <w:proofErr w:type="spellEnd"/>
            <w:r>
              <w:t xml:space="preserve"> are </w:t>
            </w:r>
            <w:proofErr w:type="spellStart"/>
            <w:r>
              <w:t>racing</w:t>
            </w:r>
            <w:proofErr w:type="spellEnd"/>
            <w:r>
              <w:t xml:space="preserve"> </w:t>
            </w:r>
            <w:proofErr w:type="spellStart"/>
            <w:r>
              <w:t>may</w:t>
            </w:r>
            <w:proofErr w:type="spellEnd"/>
            <w:r>
              <w:t xml:space="preserve"> show up </w:t>
            </w:r>
            <w:proofErr w:type="spellStart"/>
            <w:r>
              <w:t>extended</w:t>
            </w:r>
            <w:proofErr w:type="spellEnd"/>
            <w:r>
              <w:t xml:space="preserve"> by 50 metres to </w:t>
            </w:r>
            <w:proofErr w:type="spellStart"/>
            <w:r>
              <w:t>all</w:t>
            </w:r>
            <w:proofErr w:type="spellEnd"/>
            <w:r>
              <w:t xml:space="preserve"> </w:t>
            </w:r>
            <w:proofErr w:type="spellStart"/>
            <w:r>
              <w:t>directions</w:t>
            </w:r>
            <w:proofErr w:type="spellEnd"/>
            <w:r>
              <w:t>.</w:t>
            </w:r>
          </w:p>
        </w:tc>
        <w:tc>
          <w:tcPr>
            <w:tcW w:w="6011" w:type="dxa"/>
          </w:tcPr>
          <w:p w14:paraId="427FA9CC" w14:textId="77777777" w:rsidR="00936F09" w:rsidRDefault="00525B8D" w:rsidP="00264CE7">
            <w:r>
              <w:t xml:space="preserve">Závodní prostor je definován jako prostor, kde se </w:t>
            </w:r>
          </w:p>
          <w:p w14:paraId="7AF353C3" w14:textId="77777777" w:rsidR="00936F09" w:rsidRDefault="00525B8D" w:rsidP="00264CE7">
            <w:r>
              <w:t xml:space="preserve">mohou závodící lodě vyskytovat rozšířený </w:t>
            </w:r>
          </w:p>
          <w:p w14:paraId="0E8BA0C2" w14:textId="36A1DEF6" w:rsidR="008C4DF8" w:rsidRPr="008C4DF8" w:rsidRDefault="00525B8D" w:rsidP="00264CE7">
            <w:pPr>
              <w:rPr>
                <w:b/>
                <w:bCs/>
              </w:rPr>
            </w:pPr>
            <w:r>
              <w:t>o 50 metrů všemi směry.</w:t>
            </w:r>
          </w:p>
        </w:tc>
      </w:tr>
      <w:tr w:rsidR="008C4DF8" w:rsidRPr="00C269D5" w14:paraId="1068A853" w14:textId="77777777" w:rsidTr="00EA5A0B">
        <w:tc>
          <w:tcPr>
            <w:tcW w:w="671" w:type="dxa"/>
          </w:tcPr>
          <w:p w14:paraId="4E239925" w14:textId="5C12F3B7" w:rsidR="008C4DF8" w:rsidRPr="00525B8D" w:rsidRDefault="00434369" w:rsidP="00264CE7">
            <w:r>
              <w:t>12</w:t>
            </w:r>
            <w:r w:rsidR="00525B8D">
              <w:t>.4</w:t>
            </w:r>
          </w:p>
        </w:tc>
        <w:tc>
          <w:tcPr>
            <w:tcW w:w="3784" w:type="dxa"/>
          </w:tcPr>
          <w:p w14:paraId="46B6ED51" w14:textId="01ACAA75" w:rsidR="008C4DF8" w:rsidRPr="008C4DF8" w:rsidRDefault="00525B8D" w:rsidP="00264CE7">
            <w:pPr>
              <w:ind w:left="-11"/>
              <w:rPr>
                <w:b/>
                <w:bCs/>
              </w:rPr>
            </w:pPr>
            <w:r>
              <w:t xml:space="preserve">SI </w:t>
            </w:r>
            <w:proofErr w:type="spellStart"/>
            <w:r>
              <w:t>Instructions</w:t>
            </w:r>
            <w:proofErr w:type="spellEnd"/>
            <w:r>
              <w:t xml:space="preserve"> </w:t>
            </w:r>
            <w:r w:rsidR="00434369">
              <w:t>12</w:t>
            </w:r>
            <w:r>
              <w:t xml:space="preserve">.1, </w:t>
            </w:r>
            <w:r w:rsidR="00434369">
              <w:t>12</w:t>
            </w:r>
            <w:r>
              <w:t xml:space="preserve">.2 a </w:t>
            </w:r>
            <w:r w:rsidR="00434369">
              <w:t>12</w:t>
            </w:r>
            <w:r>
              <w:t xml:space="preserve">.3 </w:t>
            </w:r>
            <w:proofErr w:type="spellStart"/>
            <w:r>
              <w:t>does</w:t>
            </w:r>
            <w:proofErr w:type="spellEnd"/>
            <w:r>
              <w:t xml:space="preserve"> not </w:t>
            </w:r>
            <w:proofErr w:type="spellStart"/>
            <w:r>
              <w:t>apply</w:t>
            </w:r>
            <w:proofErr w:type="spellEnd"/>
            <w:r>
              <w:t xml:space="preserve"> </w:t>
            </w:r>
            <w:proofErr w:type="spellStart"/>
            <w:r>
              <w:t>during</w:t>
            </w:r>
            <w:proofErr w:type="spellEnd"/>
            <w:r>
              <w:t xml:space="preserve"> </w:t>
            </w:r>
            <w:proofErr w:type="spellStart"/>
            <w:r>
              <w:t>rescue</w:t>
            </w:r>
            <w:proofErr w:type="spellEnd"/>
            <w:r>
              <w:t xml:space="preserve"> </w:t>
            </w:r>
            <w:proofErr w:type="spellStart"/>
            <w:r>
              <w:t>operations</w:t>
            </w:r>
            <w:proofErr w:type="spellEnd"/>
            <w:r>
              <w:t xml:space="preserve">. </w:t>
            </w:r>
            <w:proofErr w:type="spellStart"/>
            <w:r>
              <w:t>Rescue</w:t>
            </w:r>
            <w:proofErr w:type="spellEnd"/>
            <w:r>
              <w:t xml:space="preserve"> </w:t>
            </w:r>
            <w:proofErr w:type="spellStart"/>
            <w:r>
              <w:t>operations</w:t>
            </w:r>
            <w:proofErr w:type="spellEnd"/>
            <w:r>
              <w:t xml:space="preserve"> are </w:t>
            </w:r>
            <w:proofErr w:type="spellStart"/>
            <w:r>
              <w:t>signalized</w:t>
            </w:r>
            <w:proofErr w:type="spellEnd"/>
            <w:r>
              <w:t xml:space="preserve"> by </w:t>
            </w:r>
            <w:proofErr w:type="spellStart"/>
            <w:r>
              <w:t>hoisted</w:t>
            </w:r>
            <w:proofErr w:type="spellEnd"/>
            <w:r>
              <w:t xml:space="preserve"> flag V (ICS Victor).</w:t>
            </w:r>
          </w:p>
        </w:tc>
        <w:tc>
          <w:tcPr>
            <w:tcW w:w="6011" w:type="dxa"/>
          </w:tcPr>
          <w:p w14:paraId="73FCD0D7" w14:textId="462314E1" w:rsidR="00936F09" w:rsidRDefault="00525B8D" w:rsidP="00264CE7">
            <w:r>
              <w:t xml:space="preserve">Instrukce </w:t>
            </w:r>
            <w:r w:rsidR="00434369">
              <w:t>12</w:t>
            </w:r>
            <w:r>
              <w:t xml:space="preserve">.1, </w:t>
            </w:r>
            <w:r w:rsidR="00434369">
              <w:t>12</w:t>
            </w:r>
            <w:r>
              <w:t xml:space="preserve">.2 a </w:t>
            </w:r>
            <w:r w:rsidR="00434369">
              <w:t>12</w:t>
            </w:r>
            <w:r>
              <w:t>.3</w:t>
            </w:r>
            <w:r w:rsidR="001B1192">
              <w:t xml:space="preserve"> DPS</w:t>
            </w:r>
            <w:r>
              <w:t xml:space="preserve"> neplatí při záchranných </w:t>
            </w:r>
          </w:p>
          <w:p w14:paraId="14813781" w14:textId="77777777" w:rsidR="00936F09" w:rsidRDefault="00525B8D" w:rsidP="00264CE7">
            <w:r>
              <w:t xml:space="preserve">operacích. Záchranné operace se signalizují </w:t>
            </w:r>
          </w:p>
          <w:p w14:paraId="72BB2433" w14:textId="44E4B1AE" w:rsidR="008C4DF8" w:rsidRPr="008C4DF8" w:rsidRDefault="00525B8D" w:rsidP="00264CE7">
            <w:pPr>
              <w:rPr>
                <w:b/>
                <w:bCs/>
              </w:rPr>
            </w:pPr>
            <w:r>
              <w:t>vztyčením vlajky V (ICS Victor).</w:t>
            </w:r>
          </w:p>
        </w:tc>
      </w:tr>
      <w:tr w:rsidR="00492BD6" w:rsidRPr="00C269D5" w14:paraId="424AEF6F" w14:textId="77777777" w:rsidTr="00EA5A0B">
        <w:tc>
          <w:tcPr>
            <w:tcW w:w="671" w:type="dxa"/>
          </w:tcPr>
          <w:p w14:paraId="35800EE3" w14:textId="4D9D1200" w:rsidR="00492BD6" w:rsidRDefault="00434369" w:rsidP="00264CE7">
            <w:r>
              <w:t>12</w:t>
            </w:r>
            <w:r w:rsidR="00492BD6">
              <w:t>.5</w:t>
            </w:r>
          </w:p>
        </w:tc>
        <w:tc>
          <w:tcPr>
            <w:tcW w:w="3784" w:type="dxa"/>
          </w:tcPr>
          <w:p w14:paraId="0CC7FD00" w14:textId="13228951" w:rsidR="00A60067" w:rsidRDefault="00FC75FF" w:rsidP="00BD4667">
            <w:pPr>
              <w:ind w:left="-11"/>
            </w:pPr>
            <w:r w:rsidRPr="00FC75FF">
              <w:t xml:space="preserve">Support </w:t>
            </w:r>
            <w:proofErr w:type="spellStart"/>
            <w:r w:rsidRPr="00FC75FF">
              <w:t>boats</w:t>
            </w:r>
            <w:proofErr w:type="spellEnd"/>
            <w:r w:rsidRPr="00FC75FF">
              <w:t xml:space="preserve"> </w:t>
            </w:r>
            <w:proofErr w:type="spellStart"/>
            <w:r w:rsidRPr="00FC75FF">
              <w:t>must</w:t>
            </w:r>
            <w:proofErr w:type="spellEnd"/>
            <w:r w:rsidRPr="00FC75FF">
              <w:t xml:space="preserve"> </w:t>
            </w:r>
            <w:proofErr w:type="spellStart"/>
            <w:r w:rsidRPr="00FC75FF">
              <w:t>be</w:t>
            </w:r>
            <w:proofErr w:type="spellEnd"/>
            <w:r w:rsidRPr="00FC75FF">
              <w:t xml:space="preserve"> </w:t>
            </w:r>
            <w:proofErr w:type="spellStart"/>
            <w:r w:rsidRPr="00FC75FF">
              <w:t>equipped</w:t>
            </w:r>
            <w:proofErr w:type="spellEnd"/>
            <w:r w:rsidRPr="00FC75FF">
              <w:t xml:space="preserve"> </w:t>
            </w:r>
            <w:proofErr w:type="spellStart"/>
            <w:r w:rsidRPr="00FC75FF">
              <w:t>with</w:t>
            </w:r>
            <w:proofErr w:type="spellEnd"/>
            <w:r w:rsidRPr="00FC75FF">
              <w:t xml:space="preserve"> a VHF station and monitor VHF </w:t>
            </w:r>
            <w:proofErr w:type="spellStart"/>
            <w:r w:rsidRPr="00FC75FF">
              <w:t>channel</w:t>
            </w:r>
            <w:proofErr w:type="spellEnd"/>
            <w:r w:rsidRPr="00FC75FF">
              <w:t xml:space="preserve"> 7</w:t>
            </w:r>
            <w:r w:rsidR="009D6340">
              <w:t>2</w:t>
            </w:r>
            <w:r w:rsidR="00BD4667">
              <w:t>.</w:t>
            </w:r>
          </w:p>
        </w:tc>
        <w:tc>
          <w:tcPr>
            <w:tcW w:w="6011" w:type="dxa"/>
          </w:tcPr>
          <w:p w14:paraId="69225C07" w14:textId="77777777" w:rsidR="00936F09" w:rsidRDefault="00492BD6" w:rsidP="00264CE7">
            <w:r>
              <w:t xml:space="preserve">Podpůrné čluny musejí být vybaveny stanicí VHF a </w:t>
            </w:r>
          </w:p>
          <w:p w14:paraId="6E2D1C22" w14:textId="33D045E1" w:rsidR="00BD4667" w:rsidRDefault="00492BD6" w:rsidP="00BD4667">
            <w:r>
              <w:t>monitorovat kanál VHF 7</w:t>
            </w:r>
            <w:r w:rsidR="009D6340">
              <w:t>2</w:t>
            </w:r>
            <w:r w:rsidR="00BD4667">
              <w:t>.</w:t>
            </w:r>
          </w:p>
          <w:p w14:paraId="6F419701" w14:textId="3D92B34A" w:rsidR="00492BD6" w:rsidRDefault="00492BD6" w:rsidP="00264CE7"/>
        </w:tc>
      </w:tr>
      <w:tr w:rsidR="008C4DF8" w:rsidRPr="00C269D5" w14:paraId="0334C0EF" w14:textId="77777777" w:rsidTr="00EA5A0B">
        <w:tc>
          <w:tcPr>
            <w:tcW w:w="671" w:type="dxa"/>
          </w:tcPr>
          <w:p w14:paraId="42B146FB" w14:textId="1DC8796C" w:rsidR="008C4DF8" w:rsidRDefault="00434369" w:rsidP="00264CE7">
            <w:pPr>
              <w:rPr>
                <w:b/>
                <w:bCs/>
              </w:rPr>
            </w:pPr>
            <w:r>
              <w:rPr>
                <w:b/>
                <w:bCs/>
              </w:rPr>
              <w:t>13</w:t>
            </w:r>
          </w:p>
        </w:tc>
        <w:tc>
          <w:tcPr>
            <w:tcW w:w="3784" w:type="dxa"/>
          </w:tcPr>
          <w:p w14:paraId="25FCEA45" w14:textId="15E3E4AF" w:rsidR="008C4DF8" w:rsidRPr="00525B8D" w:rsidRDefault="00525B8D" w:rsidP="00264CE7">
            <w:pPr>
              <w:ind w:left="-11"/>
              <w:rPr>
                <w:b/>
                <w:bCs/>
              </w:rPr>
            </w:pPr>
            <w:proofErr w:type="spellStart"/>
            <w:r w:rsidRPr="00525B8D">
              <w:rPr>
                <w:b/>
                <w:bCs/>
              </w:rPr>
              <w:t>Substitution</w:t>
            </w:r>
            <w:proofErr w:type="spellEnd"/>
            <w:r w:rsidRPr="00525B8D">
              <w:rPr>
                <w:b/>
                <w:bCs/>
              </w:rPr>
              <w:t xml:space="preserve"> </w:t>
            </w:r>
            <w:proofErr w:type="spellStart"/>
            <w:r w:rsidRPr="00525B8D">
              <w:rPr>
                <w:b/>
                <w:bCs/>
              </w:rPr>
              <w:t>of</w:t>
            </w:r>
            <w:proofErr w:type="spellEnd"/>
            <w:r w:rsidRPr="00525B8D">
              <w:rPr>
                <w:b/>
                <w:bCs/>
              </w:rPr>
              <w:t xml:space="preserve"> </w:t>
            </w:r>
            <w:proofErr w:type="spellStart"/>
            <w:r w:rsidRPr="00525B8D">
              <w:rPr>
                <w:b/>
                <w:bCs/>
              </w:rPr>
              <w:t>competitors</w:t>
            </w:r>
            <w:proofErr w:type="spellEnd"/>
            <w:r w:rsidRPr="00525B8D">
              <w:rPr>
                <w:b/>
                <w:bCs/>
              </w:rPr>
              <w:t xml:space="preserve"> </w:t>
            </w:r>
            <w:proofErr w:type="spellStart"/>
            <w:r w:rsidRPr="00525B8D">
              <w:rPr>
                <w:b/>
                <w:bCs/>
              </w:rPr>
              <w:t>or</w:t>
            </w:r>
            <w:proofErr w:type="spellEnd"/>
            <w:r w:rsidRPr="00525B8D">
              <w:rPr>
                <w:b/>
                <w:bCs/>
              </w:rPr>
              <w:t xml:space="preserve"> </w:t>
            </w:r>
            <w:proofErr w:type="spellStart"/>
            <w:r w:rsidRPr="00525B8D">
              <w:rPr>
                <w:b/>
                <w:bCs/>
              </w:rPr>
              <w:t>equipment</w:t>
            </w:r>
            <w:proofErr w:type="spellEnd"/>
            <w:r>
              <w:rPr>
                <w:b/>
                <w:bCs/>
              </w:rPr>
              <w:t xml:space="preserve"> </w:t>
            </w:r>
            <w:r>
              <w:t>[NP]; [DP]</w:t>
            </w:r>
          </w:p>
        </w:tc>
        <w:tc>
          <w:tcPr>
            <w:tcW w:w="6011" w:type="dxa"/>
          </w:tcPr>
          <w:p w14:paraId="72B41FCC" w14:textId="4E93D400" w:rsidR="008C4DF8" w:rsidRPr="008C4DF8" w:rsidRDefault="00525B8D" w:rsidP="00264CE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Změna závodníka nebo vybavení </w:t>
            </w:r>
            <w:r>
              <w:t>[NP]; [DP]</w:t>
            </w:r>
          </w:p>
        </w:tc>
      </w:tr>
      <w:tr w:rsidR="008C4DF8" w:rsidRPr="00C269D5" w14:paraId="433374B8" w14:textId="77777777" w:rsidTr="00EA5A0B">
        <w:tc>
          <w:tcPr>
            <w:tcW w:w="671" w:type="dxa"/>
          </w:tcPr>
          <w:p w14:paraId="79129E9E" w14:textId="2EE6DB88" w:rsidR="008C4DF8" w:rsidRPr="00525B8D" w:rsidRDefault="00434369" w:rsidP="00264CE7">
            <w:r>
              <w:t>13</w:t>
            </w:r>
            <w:r w:rsidR="00525B8D">
              <w:t>.1</w:t>
            </w:r>
          </w:p>
        </w:tc>
        <w:tc>
          <w:tcPr>
            <w:tcW w:w="3784" w:type="dxa"/>
          </w:tcPr>
          <w:p w14:paraId="495C84A9" w14:textId="6980CC31" w:rsidR="008C4DF8" w:rsidRDefault="00525B8D" w:rsidP="00264CE7">
            <w:pPr>
              <w:ind w:left="-11"/>
            </w:pPr>
            <w:proofErr w:type="spellStart"/>
            <w:r>
              <w:t>Substitution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competitors</w:t>
            </w:r>
            <w:proofErr w:type="spellEnd"/>
            <w:r>
              <w:t xml:space="preserve"> </w:t>
            </w:r>
            <w:proofErr w:type="spellStart"/>
            <w:r>
              <w:t>or</w:t>
            </w:r>
            <w:proofErr w:type="spellEnd"/>
            <w:r>
              <w:t xml:space="preserve"> </w:t>
            </w:r>
            <w:proofErr w:type="spellStart"/>
            <w:r>
              <w:t>equipment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not </w:t>
            </w:r>
            <w:proofErr w:type="spellStart"/>
            <w:r>
              <w:t>be</w:t>
            </w:r>
            <w:proofErr w:type="spellEnd"/>
            <w:r>
              <w:t xml:space="preserve"> </w:t>
            </w:r>
            <w:proofErr w:type="spellStart"/>
            <w:r>
              <w:t>allowed</w:t>
            </w:r>
            <w:proofErr w:type="spellEnd"/>
            <w:r>
              <w:t xml:space="preserve"> </w:t>
            </w:r>
            <w:proofErr w:type="spellStart"/>
            <w:r>
              <w:t>without</w:t>
            </w:r>
            <w:proofErr w:type="spellEnd"/>
            <w:r>
              <w:t xml:space="preserve"> prior </w:t>
            </w:r>
            <w:proofErr w:type="spellStart"/>
            <w:r>
              <w:t>approval</w:t>
            </w:r>
            <w:proofErr w:type="spellEnd"/>
            <w:r>
              <w:t xml:space="preserve"> </w:t>
            </w:r>
            <w:proofErr w:type="spellStart"/>
            <w:r>
              <w:t>of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race</w:t>
            </w:r>
            <w:proofErr w:type="spellEnd"/>
            <w:r>
              <w:t xml:space="preserve"> </w:t>
            </w:r>
            <w:proofErr w:type="spellStart"/>
            <w:r>
              <w:t>committee</w:t>
            </w:r>
            <w:proofErr w:type="spellEnd"/>
            <w:r>
              <w:t>.</w:t>
            </w:r>
          </w:p>
          <w:p w14:paraId="5A5C0CB5" w14:textId="1CC31CAF" w:rsidR="00FC75FF" w:rsidRPr="008C4DF8" w:rsidRDefault="00FC75FF" w:rsidP="00264CE7">
            <w:pPr>
              <w:ind w:left="-11"/>
              <w:rPr>
                <w:b/>
                <w:bCs/>
              </w:rPr>
            </w:pPr>
          </w:p>
        </w:tc>
        <w:tc>
          <w:tcPr>
            <w:tcW w:w="6011" w:type="dxa"/>
          </w:tcPr>
          <w:p w14:paraId="0DB68554" w14:textId="77777777" w:rsidR="00936F09" w:rsidRDefault="00525B8D" w:rsidP="00264CE7">
            <w:r>
              <w:t xml:space="preserve">Změna závodníka nebo vybavení nebude povolena </w:t>
            </w:r>
          </w:p>
          <w:p w14:paraId="1AA71462" w14:textId="663155D4" w:rsidR="008C4DF8" w:rsidRDefault="00525B8D" w:rsidP="00264CE7">
            <w:r>
              <w:t>bez předchozího souhlasu závodní komise.</w:t>
            </w:r>
          </w:p>
          <w:p w14:paraId="18605898" w14:textId="04301CF3" w:rsidR="00FC75FF" w:rsidRPr="008C4DF8" w:rsidRDefault="00FC75FF" w:rsidP="00264CE7">
            <w:pPr>
              <w:rPr>
                <w:b/>
                <w:bCs/>
              </w:rPr>
            </w:pPr>
          </w:p>
        </w:tc>
      </w:tr>
      <w:tr w:rsidR="008C4DF8" w:rsidRPr="00C269D5" w14:paraId="0FBB6FE1" w14:textId="77777777" w:rsidTr="00EA5A0B">
        <w:tc>
          <w:tcPr>
            <w:tcW w:w="671" w:type="dxa"/>
          </w:tcPr>
          <w:p w14:paraId="0F866EA8" w14:textId="77777777" w:rsidR="001E55F2" w:rsidRDefault="00434369" w:rsidP="00264CE7">
            <w:pPr>
              <w:rPr>
                <w:b/>
                <w:bCs/>
              </w:rPr>
            </w:pPr>
            <w:r>
              <w:rPr>
                <w:b/>
                <w:bCs/>
              </w:rPr>
              <w:t>14</w:t>
            </w:r>
          </w:p>
          <w:p w14:paraId="0134A553" w14:textId="7A2C4600" w:rsidR="008C4DF8" w:rsidRPr="00DE2D6E" w:rsidRDefault="009F7FBC" w:rsidP="00264CE7">
            <w:pPr>
              <w:rPr>
                <w:b/>
                <w:bCs/>
              </w:rPr>
            </w:pPr>
            <w:r>
              <w:t>[NP]</w:t>
            </w:r>
          </w:p>
        </w:tc>
        <w:tc>
          <w:tcPr>
            <w:tcW w:w="3784" w:type="dxa"/>
          </w:tcPr>
          <w:p w14:paraId="5BB71A06" w14:textId="38972CF4" w:rsidR="008C4DF8" w:rsidRPr="008C4DF8" w:rsidRDefault="00DE2D6E" w:rsidP="00264CE7">
            <w:pPr>
              <w:ind w:left="-11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Official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boats</w:t>
            </w:r>
            <w:proofErr w:type="spellEnd"/>
            <w:r>
              <w:rPr>
                <w:b/>
                <w:bCs/>
              </w:rPr>
              <w:t xml:space="preserve"> </w:t>
            </w:r>
            <w:r>
              <w:t>[NP]</w:t>
            </w:r>
          </w:p>
        </w:tc>
        <w:tc>
          <w:tcPr>
            <w:tcW w:w="6011" w:type="dxa"/>
          </w:tcPr>
          <w:p w14:paraId="1A6E2CDA" w14:textId="1507A9F0" w:rsidR="008C4DF8" w:rsidRPr="008C4DF8" w:rsidRDefault="00DE2D6E" w:rsidP="00264CE7">
            <w:pPr>
              <w:rPr>
                <w:b/>
                <w:bCs/>
              </w:rPr>
            </w:pPr>
            <w:r w:rsidRPr="00DE2D6E">
              <w:rPr>
                <w:b/>
                <w:bCs/>
              </w:rPr>
              <w:t>Oficiální čluny</w:t>
            </w:r>
            <w:r>
              <w:t xml:space="preserve"> [NP]</w:t>
            </w:r>
          </w:p>
        </w:tc>
      </w:tr>
      <w:tr w:rsidR="00525B8D" w:rsidRPr="00C269D5" w14:paraId="76EA81A4" w14:textId="77777777" w:rsidTr="00EA5A0B">
        <w:tc>
          <w:tcPr>
            <w:tcW w:w="671" w:type="dxa"/>
          </w:tcPr>
          <w:p w14:paraId="08CBBDE7" w14:textId="7F5F8C19" w:rsidR="00525B8D" w:rsidRPr="00DE2D6E" w:rsidRDefault="00434369" w:rsidP="00264CE7">
            <w:r>
              <w:t>14</w:t>
            </w:r>
            <w:r w:rsidR="00DE2D6E">
              <w:t>.1</w:t>
            </w:r>
          </w:p>
        </w:tc>
        <w:tc>
          <w:tcPr>
            <w:tcW w:w="3784" w:type="dxa"/>
          </w:tcPr>
          <w:p w14:paraId="23C56E9F" w14:textId="189F9FC8" w:rsidR="00525B8D" w:rsidRDefault="00DE2D6E" w:rsidP="00264CE7">
            <w:pPr>
              <w:ind w:left="-11"/>
            </w:pPr>
            <w:proofErr w:type="spellStart"/>
            <w:r>
              <w:t>Official</w:t>
            </w:r>
            <w:proofErr w:type="spellEnd"/>
            <w:r>
              <w:t xml:space="preserve"> </w:t>
            </w:r>
            <w:proofErr w:type="spellStart"/>
            <w:r>
              <w:t>boats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be</w:t>
            </w:r>
            <w:proofErr w:type="spellEnd"/>
            <w:r>
              <w:t xml:space="preserve"> </w:t>
            </w:r>
            <w:proofErr w:type="spellStart"/>
            <w:r>
              <w:t>identified</w:t>
            </w:r>
            <w:proofErr w:type="spellEnd"/>
            <w:r>
              <w:t xml:space="preserve"> as </w:t>
            </w:r>
            <w:proofErr w:type="spellStart"/>
            <w:r>
              <w:t>follows</w:t>
            </w:r>
            <w:proofErr w:type="spellEnd"/>
            <w:r>
              <w:t>:</w:t>
            </w:r>
          </w:p>
          <w:p w14:paraId="0B40FB72" w14:textId="1CA4B4F4" w:rsidR="00DE2D6E" w:rsidRPr="008C4DF8" w:rsidRDefault="00DE2D6E" w:rsidP="00264CE7">
            <w:pPr>
              <w:ind w:left="-11"/>
              <w:rPr>
                <w:b/>
                <w:bCs/>
              </w:rPr>
            </w:pPr>
            <w:proofErr w:type="spellStart"/>
            <w:r>
              <w:t>Race</w:t>
            </w:r>
            <w:proofErr w:type="spellEnd"/>
            <w:r>
              <w:t xml:space="preserve"> </w:t>
            </w:r>
            <w:proofErr w:type="spellStart"/>
            <w:r>
              <w:t>committee</w:t>
            </w:r>
            <w:proofErr w:type="spellEnd"/>
            <w:r>
              <w:t xml:space="preserve">: </w:t>
            </w:r>
            <w:proofErr w:type="spellStart"/>
            <w:r>
              <w:t>white</w:t>
            </w:r>
            <w:proofErr w:type="spellEnd"/>
            <w:r>
              <w:t xml:space="preserve"> flag </w:t>
            </w:r>
            <w:proofErr w:type="spellStart"/>
            <w:r>
              <w:t>with</w:t>
            </w:r>
            <w:proofErr w:type="spellEnd"/>
            <w:r>
              <w:t xml:space="preserve"> “RC” JURY: </w:t>
            </w:r>
            <w:proofErr w:type="spellStart"/>
            <w:r>
              <w:t>white</w:t>
            </w:r>
            <w:proofErr w:type="spellEnd"/>
            <w:r>
              <w:t xml:space="preserve"> </w:t>
            </w:r>
            <w:proofErr w:type="spellStart"/>
            <w:r>
              <w:t>or</w:t>
            </w:r>
            <w:proofErr w:type="spellEnd"/>
            <w:r>
              <w:t xml:space="preserve"> </w:t>
            </w:r>
            <w:proofErr w:type="spellStart"/>
            <w:r>
              <w:t>yellow</w:t>
            </w:r>
            <w:proofErr w:type="spellEnd"/>
            <w:r>
              <w:t xml:space="preserve"> flag </w:t>
            </w:r>
            <w:proofErr w:type="spellStart"/>
            <w:r>
              <w:t>with</w:t>
            </w:r>
            <w:proofErr w:type="spellEnd"/>
            <w:r>
              <w:t xml:space="preserve"> “JURY” Media: </w:t>
            </w:r>
            <w:proofErr w:type="spellStart"/>
            <w:r>
              <w:t>white</w:t>
            </w:r>
            <w:proofErr w:type="spellEnd"/>
            <w:r>
              <w:t xml:space="preserve"> flag </w:t>
            </w:r>
            <w:proofErr w:type="spellStart"/>
            <w:r>
              <w:t>with</w:t>
            </w:r>
            <w:proofErr w:type="spellEnd"/>
            <w:r>
              <w:t xml:space="preserve"> “MEDIA”</w:t>
            </w:r>
          </w:p>
        </w:tc>
        <w:tc>
          <w:tcPr>
            <w:tcW w:w="6011" w:type="dxa"/>
          </w:tcPr>
          <w:p w14:paraId="20E22D87" w14:textId="7542ED5E" w:rsidR="00525B8D" w:rsidRDefault="00DE2D6E" w:rsidP="00264CE7">
            <w:r>
              <w:t>Oficiální čluny budou označeny následovně:</w:t>
            </w:r>
          </w:p>
          <w:p w14:paraId="5E6FA7C5" w14:textId="77777777" w:rsidR="00BD4667" w:rsidRDefault="00BD4667" w:rsidP="00264CE7"/>
          <w:p w14:paraId="4A37A84D" w14:textId="2EFA9695" w:rsidR="00DE2D6E" w:rsidRDefault="00DE2D6E" w:rsidP="00264CE7">
            <w:r>
              <w:t xml:space="preserve">Závodní komise: bílá vlajka s nápisem „RC“ </w:t>
            </w:r>
          </w:p>
          <w:p w14:paraId="4996D827" w14:textId="2AE2D165" w:rsidR="00DE2D6E" w:rsidRDefault="00DE2D6E" w:rsidP="00264CE7">
            <w:r>
              <w:t xml:space="preserve">JURY: bílá nebo žlutá vlajka s nápisem „JURY“ </w:t>
            </w:r>
          </w:p>
          <w:p w14:paraId="56FB048D" w14:textId="5A87EA21" w:rsidR="00DE2D6E" w:rsidRPr="008C4DF8" w:rsidRDefault="00DE2D6E" w:rsidP="00264CE7">
            <w:pPr>
              <w:rPr>
                <w:b/>
                <w:bCs/>
              </w:rPr>
            </w:pPr>
            <w:r>
              <w:t>Média: bílá vlajka s nápisem „MEDIA“</w:t>
            </w:r>
          </w:p>
        </w:tc>
      </w:tr>
    </w:tbl>
    <w:p w14:paraId="00E27965" w14:textId="69973CD9" w:rsidR="00DE2D6E" w:rsidRDefault="00DE2D6E">
      <w:pPr>
        <w:jc w:val="center"/>
        <w:rPr>
          <w:b/>
          <w:bCs/>
          <w:sz w:val="28"/>
          <w:szCs w:val="28"/>
        </w:rPr>
      </w:pPr>
    </w:p>
    <w:p w14:paraId="6A0633CF" w14:textId="77777777" w:rsidR="00DE2D6E" w:rsidRDefault="00DE2D6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14:paraId="4CF688C2" w14:textId="4B1B12F4" w:rsidR="00FD1D67" w:rsidRDefault="00FD1D67" w:rsidP="00C77EE5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lastRenderedPageBreak/>
        <w:t>APPENDIX A OF SAILING INSTRUCTIONS</w:t>
      </w:r>
    </w:p>
    <w:p w14:paraId="3F9D2827" w14:textId="1302D7C3" w:rsidR="001679BB" w:rsidRPr="006E4C05" w:rsidRDefault="001679BB" w:rsidP="001679B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A.1</w:t>
      </w:r>
      <w:r>
        <w:rPr>
          <w:rFonts w:ascii="Arial" w:hAnsi="Arial" w:cs="Arial"/>
        </w:rPr>
        <w:tab/>
      </w:r>
      <w:r w:rsidRPr="006E4C05">
        <w:rPr>
          <w:rFonts w:ascii="Arial" w:hAnsi="Arial" w:cs="Arial"/>
        </w:rPr>
        <w:t xml:space="preserve">Dráha bude následující / </w:t>
      </w:r>
      <w:proofErr w:type="spellStart"/>
      <w:r w:rsidRPr="006E4C05">
        <w:rPr>
          <w:rFonts w:ascii="Arial" w:hAnsi="Arial" w:cs="Arial"/>
        </w:rPr>
        <w:t>The</w:t>
      </w:r>
      <w:proofErr w:type="spellEnd"/>
      <w:r w:rsidRPr="006E4C05">
        <w:rPr>
          <w:rFonts w:ascii="Arial" w:hAnsi="Arial" w:cs="Arial"/>
        </w:rPr>
        <w:t xml:space="preserve"> </w:t>
      </w:r>
      <w:proofErr w:type="spellStart"/>
      <w:r w:rsidRPr="006E4C05">
        <w:rPr>
          <w:rFonts w:ascii="Arial" w:hAnsi="Arial" w:cs="Arial"/>
        </w:rPr>
        <w:t>course</w:t>
      </w:r>
      <w:proofErr w:type="spellEnd"/>
      <w:r w:rsidRPr="006E4C05">
        <w:rPr>
          <w:rFonts w:ascii="Arial" w:hAnsi="Arial" w:cs="Arial"/>
        </w:rPr>
        <w:t>:</w:t>
      </w:r>
    </w:p>
    <w:p w14:paraId="28B54664" w14:textId="145C38D5" w:rsidR="003810DC" w:rsidRDefault="008478F0" w:rsidP="007A2CD0">
      <w:pPr>
        <w:ind w:left="3540" w:firstLine="708"/>
        <w:jc w:val="center"/>
        <w:rPr>
          <w:b/>
          <w:bCs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6A8208BB" wp14:editId="285A2FC9">
                <wp:simplePos x="0" y="0"/>
                <wp:positionH relativeFrom="column">
                  <wp:posOffset>2745105</wp:posOffset>
                </wp:positionH>
                <wp:positionV relativeFrom="paragraph">
                  <wp:posOffset>3421380</wp:posOffset>
                </wp:positionV>
                <wp:extent cx="1170305" cy="1404620"/>
                <wp:effectExtent l="0" t="0" r="0" b="0"/>
                <wp:wrapSquare wrapText="bothSides"/>
                <wp:docPr id="9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030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52B7A6" w14:textId="5ACB7A76" w:rsidR="00B27E04" w:rsidRDefault="00B27E04" w:rsidP="00B27E04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A8208BB" id="_x0000_t202" coordsize="21600,21600" o:spt="202" path="m,l,21600r21600,l21600,xe">
                <v:stroke joinstyle="miter"/>
                <v:path gradientshapeok="t" o:connecttype="rect"/>
              </v:shapetype>
              <v:shape id="Textové pole 2" o:spid="_x0000_s1026" type="#_x0000_t202" style="position:absolute;left:0;text-align:left;margin-left:216.15pt;margin-top:269.4pt;width:92.15pt;height:110.6pt;z-index:25167462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" filled="f" stroked="f">
                <v:textbox style="mso-fit-shape-to-text:t">
                  <w:txbxContent>
                    <w:p w14:paraId="5E52B7A6" w14:textId="5ACB7A76" w:rsidR="00B27E04" w:rsidRDefault="00B27E04" w:rsidP="00B27E04"/>
                  </w:txbxContent>
                </v:textbox>
                <w10:wrap type="square"/>
              </v:shape>
            </w:pict>
          </mc:Fallback>
        </mc:AlternateContent>
      </w:r>
      <w:r w:rsidR="007A2CD0">
        <w:rPr>
          <w:b/>
          <w:bCs/>
          <w:sz w:val="36"/>
          <w:szCs w:val="36"/>
        </w:rPr>
        <w:t>(</w:t>
      </w:r>
      <w:r w:rsidR="00CD7DB8">
        <w:rPr>
          <w:b/>
          <w:bCs/>
          <w:sz w:val="36"/>
          <w:szCs w:val="36"/>
        </w:rPr>
        <w:t>1)</w:t>
      </w:r>
    </w:p>
    <w:p w14:paraId="3EE48DF8" w14:textId="099237D1" w:rsidR="00694AA6" w:rsidRDefault="00CD7DB8" w:rsidP="001679BB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      </w:t>
      </w:r>
    </w:p>
    <w:p w14:paraId="6088A8E0" w14:textId="77777777" w:rsidR="00F82E81" w:rsidRDefault="00CD47E9" w:rsidP="008E3DF7">
      <w:pPr>
        <w:ind w:left="3540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ab/>
      </w:r>
      <w:r>
        <w:rPr>
          <w:b/>
          <w:bCs/>
          <w:sz w:val="36"/>
          <w:szCs w:val="36"/>
        </w:rPr>
        <w:tab/>
      </w:r>
      <w:r>
        <w:rPr>
          <w:b/>
          <w:bCs/>
          <w:sz w:val="36"/>
          <w:szCs w:val="36"/>
        </w:rPr>
        <w:tab/>
      </w:r>
      <w:r>
        <w:rPr>
          <w:b/>
          <w:bCs/>
          <w:sz w:val="36"/>
          <w:szCs w:val="36"/>
        </w:rPr>
        <w:tab/>
      </w:r>
      <w:r>
        <w:rPr>
          <w:b/>
          <w:bCs/>
          <w:sz w:val="36"/>
          <w:szCs w:val="36"/>
        </w:rPr>
        <w:tab/>
      </w:r>
      <w:r>
        <w:rPr>
          <w:b/>
          <w:bCs/>
          <w:sz w:val="36"/>
          <w:szCs w:val="36"/>
        </w:rPr>
        <w:tab/>
      </w:r>
    </w:p>
    <w:p w14:paraId="368DAEB3" w14:textId="75C3741C" w:rsidR="00694AA6" w:rsidRDefault="00CD47E9" w:rsidP="008E3DF7">
      <w:pPr>
        <w:ind w:left="3540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ab/>
        <w:t xml:space="preserve">  </w:t>
      </w:r>
      <w:r w:rsidR="00126D37">
        <w:rPr>
          <w:b/>
          <w:bCs/>
          <w:sz w:val="36"/>
          <w:szCs w:val="36"/>
        </w:rPr>
        <w:t xml:space="preserve">                 </w:t>
      </w:r>
      <w:r w:rsidR="009F7FBC">
        <w:rPr>
          <w:b/>
          <w:bCs/>
          <w:sz w:val="36"/>
          <w:szCs w:val="36"/>
        </w:rPr>
        <w:t xml:space="preserve">   </w:t>
      </w:r>
    </w:p>
    <w:p w14:paraId="37530A21" w14:textId="77777777" w:rsidR="001679BB" w:rsidRDefault="00AF33B8" w:rsidP="00CD7DB8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</w:t>
      </w:r>
      <w:r w:rsidR="00694AA6">
        <w:rPr>
          <w:b/>
          <w:bCs/>
          <w:sz w:val="36"/>
          <w:szCs w:val="36"/>
        </w:rPr>
        <w:tab/>
      </w:r>
    </w:p>
    <w:p w14:paraId="48A687CF" w14:textId="77777777" w:rsidR="001679BB" w:rsidRDefault="001679BB" w:rsidP="00CD7DB8">
      <w:pPr>
        <w:rPr>
          <w:b/>
          <w:bCs/>
          <w:sz w:val="36"/>
          <w:szCs w:val="36"/>
        </w:rPr>
      </w:pPr>
    </w:p>
    <w:p w14:paraId="3152A104" w14:textId="77777777" w:rsidR="001679BB" w:rsidRDefault="001679BB" w:rsidP="00CD7DB8">
      <w:pPr>
        <w:rPr>
          <w:b/>
          <w:bCs/>
          <w:sz w:val="36"/>
          <w:szCs w:val="36"/>
        </w:rPr>
      </w:pPr>
    </w:p>
    <w:p w14:paraId="4432684D" w14:textId="77777777" w:rsidR="001679BB" w:rsidRDefault="001679BB" w:rsidP="00CD7DB8">
      <w:pPr>
        <w:rPr>
          <w:b/>
          <w:bCs/>
          <w:sz w:val="36"/>
          <w:szCs w:val="36"/>
        </w:rPr>
      </w:pPr>
    </w:p>
    <w:p w14:paraId="5FF4A80C" w14:textId="77777777" w:rsidR="0044791C" w:rsidRDefault="00694AA6" w:rsidP="00CD7DB8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ab/>
      </w:r>
      <w:r>
        <w:rPr>
          <w:b/>
          <w:bCs/>
          <w:sz w:val="36"/>
          <w:szCs w:val="36"/>
        </w:rPr>
        <w:tab/>
      </w:r>
      <w:r w:rsidR="009F7FBC">
        <w:rPr>
          <w:b/>
          <w:bCs/>
          <w:sz w:val="36"/>
          <w:szCs w:val="36"/>
        </w:rPr>
        <w:t xml:space="preserve">               </w:t>
      </w:r>
      <w:r w:rsidR="00AF33B8">
        <w:rPr>
          <w:b/>
          <w:bCs/>
          <w:sz w:val="36"/>
          <w:szCs w:val="36"/>
        </w:rPr>
        <w:t xml:space="preserve">                             </w:t>
      </w:r>
      <w:r>
        <w:rPr>
          <w:b/>
          <w:bCs/>
          <w:sz w:val="36"/>
          <w:szCs w:val="36"/>
        </w:rPr>
        <w:t>(</w:t>
      </w:r>
      <w:r w:rsidR="001679BB">
        <w:rPr>
          <w:b/>
          <w:bCs/>
          <w:sz w:val="36"/>
          <w:szCs w:val="36"/>
        </w:rPr>
        <w:t>3</w:t>
      </w:r>
      <w:proofErr w:type="gramStart"/>
      <w:r w:rsidR="001679BB">
        <w:rPr>
          <w:b/>
          <w:bCs/>
          <w:sz w:val="36"/>
          <w:szCs w:val="36"/>
        </w:rPr>
        <w:t>S</w:t>
      </w:r>
      <w:r>
        <w:rPr>
          <w:b/>
          <w:bCs/>
          <w:sz w:val="36"/>
          <w:szCs w:val="36"/>
        </w:rPr>
        <w:t>)</w:t>
      </w:r>
      <w:r w:rsidR="001679BB">
        <w:rPr>
          <w:b/>
          <w:bCs/>
          <w:sz w:val="36"/>
          <w:szCs w:val="36"/>
        </w:rPr>
        <w:t>brána</w:t>
      </w:r>
      <w:proofErr w:type="gramEnd"/>
      <w:r w:rsidR="001679BB">
        <w:rPr>
          <w:b/>
          <w:bCs/>
          <w:sz w:val="36"/>
          <w:szCs w:val="36"/>
        </w:rPr>
        <w:t>/</w:t>
      </w:r>
      <w:proofErr w:type="spellStart"/>
      <w:r w:rsidR="001679BB">
        <w:rPr>
          <w:b/>
          <w:bCs/>
          <w:sz w:val="36"/>
          <w:szCs w:val="36"/>
        </w:rPr>
        <w:t>gate</w:t>
      </w:r>
      <w:proofErr w:type="spellEnd"/>
      <w:r>
        <w:rPr>
          <w:b/>
          <w:bCs/>
          <w:sz w:val="36"/>
          <w:szCs w:val="36"/>
        </w:rPr>
        <w:t>(</w:t>
      </w:r>
      <w:r w:rsidR="001679BB">
        <w:rPr>
          <w:b/>
          <w:bCs/>
          <w:sz w:val="36"/>
          <w:szCs w:val="36"/>
        </w:rPr>
        <w:t>3P</w:t>
      </w:r>
      <w:r>
        <w:rPr>
          <w:b/>
          <w:bCs/>
          <w:sz w:val="36"/>
          <w:szCs w:val="36"/>
        </w:rPr>
        <w:t>)</w:t>
      </w:r>
      <w:r w:rsidR="00BB7D35">
        <w:rPr>
          <w:b/>
          <w:bCs/>
          <w:sz w:val="36"/>
          <w:szCs w:val="36"/>
        </w:rPr>
        <w:t xml:space="preserve">     </w:t>
      </w:r>
    </w:p>
    <w:p w14:paraId="47DFCE31" w14:textId="670EC433" w:rsidR="0044791C" w:rsidRDefault="0044791C" w:rsidP="0044791C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</w:p>
    <w:p w14:paraId="32A17B42" w14:textId="47B0059C" w:rsidR="0044791C" w:rsidRPr="00CA2B14" w:rsidRDefault="0044791C" w:rsidP="0044791C">
      <w:pPr>
        <w:ind w:firstLine="705"/>
        <w:jc w:val="both"/>
        <w:rPr>
          <w:rFonts w:ascii="Arial" w:hAnsi="Arial" w:cs="Arial"/>
          <w:b/>
        </w:rPr>
      </w:pPr>
      <w:r w:rsidRPr="00CA2B14">
        <w:rPr>
          <w:rFonts w:ascii="Arial" w:hAnsi="Arial" w:cs="Arial"/>
          <w:b/>
        </w:rPr>
        <w:t>Třída</w:t>
      </w:r>
      <w:r>
        <w:rPr>
          <w:rFonts w:ascii="Arial" w:hAnsi="Arial" w:cs="Arial"/>
          <w:b/>
        </w:rPr>
        <w:t>/</w:t>
      </w:r>
      <w:proofErr w:type="spellStart"/>
      <w:r>
        <w:rPr>
          <w:rFonts w:ascii="Arial" w:hAnsi="Arial" w:cs="Arial"/>
          <w:b/>
        </w:rPr>
        <w:t>Class</w:t>
      </w:r>
      <w:proofErr w:type="spellEnd"/>
      <w:r w:rsidRPr="00CA2B14">
        <w:rPr>
          <w:rFonts w:ascii="Arial" w:hAnsi="Arial" w:cs="Arial"/>
          <w:b/>
        </w:rPr>
        <w:t xml:space="preserve"> </w:t>
      </w:r>
      <w:proofErr w:type="spellStart"/>
      <w:r w:rsidRPr="00CA2B14">
        <w:rPr>
          <w:rFonts w:ascii="Arial" w:hAnsi="Arial" w:cs="Arial"/>
          <w:b/>
        </w:rPr>
        <w:t>Tornado</w:t>
      </w:r>
      <w:proofErr w:type="spellEnd"/>
      <w:r w:rsidRPr="00CA2B14">
        <w:rPr>
          <w:rFonts w:ascii="Arial" w:hAnsi="Arial" w:cs="Arial"/>
          <w:b/>
        </w:rPr>
        <w:t>: Start – 1 – (</w:t>
      </w:r>
      <w:proofErr w:type="gramStart"/>
      <w:r w:rsidRPr="00CA2B14">
        <w:rPr>
          <w:rFonts w:ascii="Arial" w:hAnsi="Arial" w:cs="Arial"/>
          <w:b/>
        </w:rPr>
        <w:t>3</w:t>
      </w:r>
      <w:r>
        <w:rPr>
          <w:rFonts w:ascii="Arial" w:hAnsi="Arial" w:cs="Arial"/>
          <w:b/>
        </w:rPr>
        <w:t>S</w:t>
      </w:r>
      <w:proofErr w:type="gramEnd"/>
      <w:r w:rsidRPr="00CA2B14">
        <w:rPr>
          <w:rFonts w:ascii="Arial" w:hAnsi="Arial" w:cs="Arial"/>
          <w:b/>
        </w:rPr>
        <w:t>/3</w:t>
      </w:r>
      <w:r>
        <w:rPr>
          <w:rFonts w:ascii="Arial" w:hAnsi="Arial" w:cs="Arial"/>
          <w:b/>
        </w:rPr>
        <w:t>P</w:t>
      </w:r>
      <w:r w:rsidRPr="00CA2B14">
        <w:rPr>
          <w:rFonts w:ascii="Arial" w:hAnsi="Arial" w:cs="Arial"/>
          <w:b/>
        </w:rPr>
        <w:t xml:space="preserve">) – 1 </w:t>
      </w:r>
      <w:r>
        <w:rPr>
          <w:rFonts w:ascii="Arial" w:hAnsi="Arial" w:cs="Arial"/>
          <w:b/>
        </w:rPr>
        <w:t>– (</w:t>
      </w:r>
      <w:proofErr w:type="gramStart"/>
      <w:r>
        <w:rPr>
          <w:rFonts w:ascii="Arial" w:hAnsi="Arial" w:cs="Arial"/>
          <w:b/>
        </w:rPr>
        <w:t>3S</w:t>
      </w:r>
      <w:proofErr w:type="gramEnd"/>
      <w:r>
        <w:rPr>
          <w:rFonts w:ascii="Arial" w:hAnsi="Arial" w:cs="Arial"/>
          <w:b/>
        </w:rPr>
        <w:t xml:space="preserve">/3P) </w:t>
      </w:r>
      <w:r w:rsidRPr="00CA2B14">
        <w:rPr>
          <w:rFonts w:ascii="Arial" w:hAnsi="Arial" w:cs="Arial"/>
          <w:b/>
        </w:rPr>
        <w:t xml:space="preserve">– </w:t>
      </w:r>
      <w:r>
        <w:rPr>
          <w:rFonts w:ascii="Arial" w:hAnsi="Arial" w:cs="Arial"/>
          <w:b/>
        </w:rPr>
        <w:t xml:space="preserve">1 </w:t>
      </w:r>
      <w:r w:rsidRPr="00CA2B14">
        <w:rPr>
          <w:rFonts w:ascii="Arial" w:hAnsi="Arial" w:cs="Arial"/>
          <w:b/>
        </w:rPr>
        <w:t>–</w:t>
      </w:r>
      <w:r>
        <w:rPr>
          <w:rFonts w:ascii="Arial" w:hAnsi="Arial" w:cs="Arial"/>
          <w:b/>
        </w:rPr>
        <w:t xml:space="preserve"> Cíl / </w:t>
      </w:r>
      <w:proofErr w:type="spellStart"/>
      <w:r w:rsidRPr="00CA2B14">
        <w:rPr>
          <w:rFonts w:ascii="Arial" w:hAnsi="Arial" w:cs="Arial"/>
          <w:b/>
        </w:rPr>
        <w:t>Finish</w:t>
      </w:r>
      <w:proofErr w:type="spellEnd"/>
      <w:r>
        <w:rPr>
          <w:rFonts w:ascii="Arial" w:hAnsi="Arial" w:cs="Arial"/>
          <w:b/>
        </w:rPr>
        <w:t xml:space="preserve"> </w:t>
      </w:r>
    </w:p>
    <w:p w14:paraId="4E8F993B" w14:textId="77777777" w:rsidR="0044791C" w:rsidRPr="00126D93" w:rsidRDefault="0044791C" w:rsidP="0044791C">
      <w:pPr>
        <w:ind w:left="709"/>
        <w:rPr>
          <w:rFonts w:ascii="Arial" w:hAnsi="Arial" w:cs="Arial"/>
          <w:szCs w:val="24"/>
          <w:lang w:val="en-US"/>
        </w:rPr>
      </w:pPr>
      <w:r>
        <w:rPr>
          <w:rFonts w:ascii="Arial" w:hAnsi="Arial" w:cs="Arial"/>
          <w:szCs w:val="24"/>
          <w:lang w:val="en-US"/>
        </w:rPr>
        <w:t>W</w:t>
      </w:r>
      <w:r w:rsidRPr="00126D93">
        <w:rPr>
          <w:rFonts w:ascii="Arial" w:hAnsi="Arial" w:cs="Arial"/>
          <w:szCs w:val="24"/>
          <w:lang w:val="en-US"/>
        </w:rPr>
        <w:t>hen flag „</w:t>
      </w:r>
      <w:proofErr w:type="gramStart"/>
      <w:r w:rsidRPr="00126D93">
        <w:rPr>
          <w:rFonts w:ascii="Arial" w:hAnsi="Arial" w:cs="Arial"/>
          <w:szCs w:val="24"/>
          <w:lang w:val="en-US"/>
        </w:rPr>
        <w:t>S“ is</w:t>
      </w:r>
      <w:proofErr w:type="gramEnd"/>
      <w:r w:rsidRPr="00126D93">
        <w:rPr>
          <w:rFonts w:ascii="Arial" w:hAnsi="Arial" w:cs="Arial"/>
          <w:szCs w:val="24"/>
          <w:lang w:val="en-US"/>
        </w:rPr>
        <w:t xml:space="preserve"> displayed no later than the warning signal, shortened courses will be as follows:</w:t>
      </w:r>
    </w:p>
    <w:p w14:paraId="75F6412D" w14:textId="77777777" w:rsidR="0044791C" w:rsidRPr="00CA2B14" w:rsidRDefault="0044791C" w:rsidP="0044791C">
      <w:pPr>
        <w:ind w:firstLine="705"/>
        <w:jc w:val="both"/>
        <w:rPr>
          <w:rFonts w:ascii="Arial" w:hAnsi="Arial" w:cs="Arial"/>
          <w:b/>
        </w:rPr>
      </w:pPr>
      <w:r w:rsidRPr="00CA2B14">
        <w:rPr>
          <w:rFonts w:ascii="Arial" w:hAnsi="Arial" w:cs="Arial"/>
          <w:b/>
        </w:rPr>
        <w:t>Třída</w:t>
      </w:r>
      <w:r>
        <w:rPr>
          <w:rFonts w:ascii="Arial" w:hAnsi="Arial" w:cs="Arial"/>
          <w:b/>
        </w:rPr>
        <w:t>/</w:t>
      </w:r>
      <w:proofErr w:type="spellStart"/>
      <w:r>
        <w:rPr>
          <w:rFonts w:ascii="Arial" w:hAnsi="Arial" w:cs="Arial"/>
          <w:b/>
        </w:rPr>
        <w:t>Class</w:t>
      </w:r>
      <w:proofErr w:type="spellEnd"/>
      <w:r w:rsidRPr="00CA2B14">
        <w:rPr>
          <w:rFonts w:ascii="Arial" w:hAnsi="Arial" w:cs="Arial"/>
          <w:b/>
        </w:rPr>
        <w:t xml:space="preserve"> </w:t>
      </w:r>
      <w:proofErr w:type="spellStart"/>
      <w:r w:rsidRPr="00CA2B14">
        <w:rPr>
          <w:rFonts w:ascii="Arial" w:hAnsi="Arial" w:cs="Arial"/>
          <w:b/>
        </w:rPr>
        <w:t>Tornado</w:t>
      </w:r>
      <w:proofErr w:type="spellEnd"/>
      <w:r w:rsidRPr="00CA2B14">
        <w:rPr>
          <w:rFonts w:ascii="Arial" w:hAnsi="Arial" w:cs="Arial"/>
          <w:b/>
        </w:rPr>
        <w:t>: Start – 1 – (</w:t>
      </w:r>
      <w:proofErr w:type="gramStart"/>
      <w:r w:rsidRPr="00CA2B14">
        <w:rPr>
          <w:rFonts w:ascii="Arial" w:hAnsi="Arial" w:cs="Arial"/>
          <w:b/>
        </w:rPr>
        <w:t>3</w:t>
      </w:r>
      <w:r>
        <w:rPr>
          <w:rFonts w:ascii="Arial" w:hAnsi="Arial" w:cs="Arial"/>
          <w:b/>
        </w:rPr>
        <w:t>S</w:t>
      </w:r>
      <w:proofErr w:type="gramEnd"/>
      <w:r w:rsidRPr="00CA2B14">
        <w:rPr>
          <w:rFonts w:ascii="Arial" w:hAnsi="Arial" w:cs="Arial"/>
          <w:b/>
        </w:rPr>
        <w:t>/3</w:t>
      </w:r>
      <w:r>
        <w:rPr>
          <w:rFonts w:ascii="Arial" w:hAnsi="Arial" w:cs="Arial"/>
          <w:b/>
        </w:rPr>
        <w:t>P</w:t>
      </w:r>
      <w:r w:rsidRPr="00CA2B14">
        <w:rPr>
          <w:rFonts w:ascii="Arial" w:hAnsi="Arial" w:cs="Arial"/>
          <w:b/>
        </w:rPr>
        <w:t xml:space="preserve">) – 1 – </w:t>
      </w:r>
      <w:r>
        <w:rPr>
          <w:rFonts w:ascii="Arial" w:hAnsi="Arial" w:cs="Arial"/>
          <w:b/>
        </w:rPr>
        <w:t xml:space="preserve">Cíl / </w:t>
      </w:r>
      <w:proofErr w:type="spellStart"/>
      <w:r w:rsidRPr="00CA2B14">
        <w:rPr>
          <w:rFonts w:ascii="Arial" w:hAnsi="Arial" w:cs="Arial"/>
          <w:b/>
        </w:rPr>
        <w:t>Finish</w:t>
      </w:r>
      <w:proofErr w:type="spellEnd"/>
    </w:p>
    <w:p w14:paraId="1B4F21C8" w14:textId="3ACCDADA" w:rsidR="00694AA6" w:rsidRDefault="00BB7D35" w:rsidP="00CD7DB8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</w:t>
      </w:r>
    </w:p>
    <w:tbl>
      <w:tblPr>
        <w:tblW w:w="0" w:type="auto"/>
        <w:tblBorders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4"/>
        <w:gridCol w:w="4432"/>
        <w:gridCol w:w="4805"/>
      </w:tblGrid>
      <w:tr w:rsidR="007A2CD0" w:rsidRPr="006E4C05" w14:paraId="426493BA" w14:textId="77777777" w:rsidTr="00B21EA4">
        <w:tc>
          <w:tcPr>
            <w:tcW w:w="684" w:type="dxa"/>
            <w:tcBorders>
              <w:right w:val="nil"/>
            </w:tcBorders>
          </w:tcPr>
          <w:p w14:paraId="16DBFBB1" w14:textId="77777777" w:rsidR="007A2CD0" w:rsidRPr="006E4C05" w:rsidRDefault="007A2CD0" w:rsidP="00B21EA4">
            <w:pPr>
              <w:jc w:val="center"/>
              <w:rPr>
                <w:rFonts w:ascii="Arial" w:hAnsi="Arial" w:cs="Arial"/>
              </w:rPr>
            </w:pPr>
            <w:r w:rsidRPr="006E4C05">
              <w:rPr>
                <w:rFonts w:ascii="Arial" w:hAnsi="Arial" w:cs="Arial"/>
              </w:rPr>
              <w:t>A.</w:t>
            </w:r>
            <w:r>
              <w:rPr>
                <w:rFonts w:ascii="Arial" w:hAnsi="Arial" w:cs="Arial"/>
              </w:rPr>
              <w:t>2</w:t>
            </w:r>
          </w:p>
        </w:tc>
        <w:tc>
          <w:tcPr>
            <w:tcW w:w="4432" w:type="dxa"/>
            <w:tcBorders>
              <w:left w:val="nil"/>
            </w:tcBorders>
          </w:tcPr>
          <w:p w14:paraId="1053646F" w14:textId="77777777" w:rsidR="007A2CD0" w:rsidRPr="006E4C05" w:rsidRDefault="007A2CD0" w:rsidP="00B21EA4">
            <w:pPr>
              <w:jc w:val="both"/>
              <w:rPr>
                <w:rFonts w:ascii="Arial" w:hAnsi="Arial" w:cs="Arial"/>
              </w:rPr>
            </w:pPr>
            <w:r w:rsidRPr="006E4C05">
              <w:rPr>
                <w:rFonts w:ascii="Arial" w:hAnsi="Arial" w:cs="Arial"/>
              </w:rPr>
              <w:t>Značk</w:t>
            </w:r>
            <w:r>
              <w:rPr>
                <w:rFonts w:ascii="Arial" w:hAnsi="Arial" w:cs="Arial"/>
              </w:rPr>
              <w:t>a</w:t>
            </w:r>
            <w:r w:rsidRPr="006E4C05">
              <w:rPr>
                <w:rFonts w:ascii="Arial" w:hAnsi="Arial" w:cs="Arial"/>
              </w:rPr>
              <w:t xml:space="preserve"> 1 musí být obeplut</w:t>
            </w:r>
            <w:r>
              <w:rPr>
                <w:rFonts w:ascii="Arial" w:hAnsi="Arial" w:cs="Arial"/>
              </w:rPr>
              <w:t>a</w:t>
            </w:r>
            <w:r w:rsidRPr="006E4C05">
              <w:rPr>
                <w:rFonts w:ascii="Arial" w:hAnsi="Arial" w:cs="Arial"/>
              </w:rPr>
              <w:t xml:space="preserve"> levobokem. Značky </w:t>
            </w:r>
            <w:proofErr w:type="gramStart"/>
            <w:r>
              <w:rPr>
                <w:rFonts w:ascii="Arial" w:hAnsi="Arial" w:cs="Arial"/>
              </w:rPr>
              <w:t>3</w:t>
            </w:r>
            <w:r w:rsidRPr="006E4C05">
              <w:rPr>
                <w:rFonts w:ascii="Arial" w:hAnsi="Arial" w:cs="Arial"/>
              </w:rPr>
              <w:t>S</w:t>
            </w:r>
            <w:proofErr w:type="gramEnd"/>
            <w:r w:rsidRPr="006E4C05">
              <w:rPr>
                <w:rFonts w:ascii="Arial" w:hAnsi="Arial" w:cs="Arial"/>
              </w:rPr>
              <w:t xml:space="preserve"> a </w:t>
            </w:r>
            <w:r>
              <w:rPr>
                <w:rFonts w:ascii="Arial" w:hAnsi="Arial" w:cs="Arial"/>
              </w:rPr>
              <w:t>3</w:t>
            </w:r>
            <w:r w:rsidRPr="006E4C05">
              <w:rPr>
                <w:rFonts w:ascii="Arial" w:hAnsi="Arial" w:cs="Arial"/>
              </w:rPr>
              <w:t>P tvoří bránu.</w:t>
            </w:r>
          </w:p>
        </w:tc>
        <w:tc>
          <w:tcPr>
            <w:tcW w:w="4805" w:type="dxa"/>
          </w:tcPr>
          <w:p w14:paraId="6A40B377" w14:textId="77777777" w:rsidR="007A2CD0" w:rsidRDefault="007A2CD0" w:rsidP="00B21EA4">
            <w:pPr>
              <w:jc w:val="both"/>
              <w:rPr>
                <w:rFonts w:ascii="Arial" w:hAnsi="Arial" w:cs="Arial"/>
                <w:lang w:val="en-US"/>
              </w:rPr>
            </w:pPr>
            <w:r w:rsidRPr="006E4C05">
              <w:rPr>
                <w:rFonts w:ascii="Arial" w:hAnsi="Arial" w:cs="Arial"/>
                <w:lang w:val="en-US"/>
              </w:rPr>
              <w:t xml:space="preserve">Marks 1 shall be passed by port. </w:t>
            </w:r>
          </w:p>
          <w:p w14:paraId="4F31BE76" w14:textId="77777777" w:rsidR="007A2CD0" w:rsidRPr="006E4C05" w:rsidRDefault="007A2CD0" w:rsidP="00B21EA4">
            <w:pPr>
              <w:jc w:val="both"/>
              <w:rPr>
                <w:rFonts w:ascii="Arial" w:hAnsi="Arial" w:cs="Arial"/>
                <w:lang w:val="en-US"/>
              </w:rPr>
            </w:pPr>
            <w:r w:rsidRPr="006E4C05">
              <w:rPr>
                <w:rFonts w:ascii="Arial" w:hAnsi="Arial" w:cs="Arial"/>
                <w:lang w:val="en-US"/>
              </w:rPr>
              <w:t xml:space="preserve">Marks </w:t>
            </w:r>
            <w:r>
              <w:rPr>
                <w:rFonts w:ascii="Arial" w:hAnsi="Arial" w:cs="Arial"/>
                <w:lang w:val="en-US"/>
              </w:rPr>
              <w:t>3</w:t>
            </w:r>
            <w:r w:rsidRPr="006E4C05">
              <w:rPr>
                <w:rFonts w:ascii="Arial" w:hAnsi="Arial" w:cs="Arial"/>
                <w:lang w:val="en-US"/>
              </w:rPr>
              <w:t xml:space="preserve">S and </w:t>
            </w:r>
            <w:r>
              <w:rPr>
                <w:rFonts w:ascii="Arial" w:hAnsi="Arial" w:cs="Arial"/>
                <w:lang w:val="en-US"/>
              </w:rPr>
              <w:t>3</w:t>
            </w:r>
            <w:r w:rsidRPr="006E4C05">
              <w:rPr>
                <w:rFonts w:ascii="Arial" w:hAnsi="Arial" w:cs="Arial"/>
                <w:lang w:val="en-US"/>
              </w:rPr>
              <w:t>P are gate marks.</w:t>
            </w:r>
          </w:p>
        </w:tc>
      </w:tr>
      <w:tr w:rsidR="007A2CD0" w:rsidRPr="006E4C05" w14:paraId="2F100131" w14:textId="77777777" w:rsidTr="00B21EA4">
        <w:tc>
          <w:tcPr>
            <w:tcW w:w="684" w:type="dxa"/>
            <w:tcBorders>
              <w:right w:val="nil"/>
            </w:tcBorders>
          </w:tcPr>
          <w:p w14:paraId="27841EC3" w14:textId="77777777" w:rsidR="007A2CD0" w:rsidRPr="006E4C05" w:rsidRDefault="007A2CD0" w:rsidP="00B21EA4">
            <w:pPr>
              <w:jc w:val="center"/>
              <w:rPr>
                <w:rFonts w:ascii="Arial" w:hAnsi="Arial" w:cs="Arial"/>
              </w:rPr>
            </w:pPr>
            <w:r w:rsidRPr="006E4C05">
              <w:rPr>
                <w:rFonts w:ascii="Arial" w:hAnsi="Arial" w:cs="Arial"/>
              </w:rPr>
              <w:t>A.</w:t>
            </w:r>
            <w:r>
              <w:rPr>
                <w:rFonts w:ascii="Arial" w:hAnsi="Arial" w:cs="Arial"/>
              </w:rPr>
              <w:t>3</w:t>
            </w:r>
          </w:p>
        </w:tc>
        <w:tc>
          <w:tcPr>
            <w:tcW w:w="4432" w:type="dxa"/>
            <w:tcBorders>
              <w:left w:val="nil"/>
            </w:tcBorders>
          </w:tcPr>
          <w:p w14:paraId="129CF0AA" w14:textId="1AF84D94" w:rsidR="007A2CD0" w:rsidRPr="006E4C05" w:rsidRDefault="007A2CD0" w:rsidP="00B21EA4">
            <w:pPr>
              <w:jc w:val="both"/>
              <w:rPr>
                <w:rFonts w:ascii="Arial" w:hAnsi="Arial" w:cs="Arial"/>
              </w:rPr>
            </w:pPr>
            <w:r w:rsidRPr="006E4C05">
              <w:rPr>
                <w:rFonts w:ascii="Arial" w:hAnsi="Arial" w:cs="Arial"/>
              </w:rPr>
              <w:t xml:space="preserve">Značky </w:t>
            </w:r>
            <w:r>
              <w:rPr>
                <w:rFonts w:ascii="Arial" w:hAnsi="Arial" w:cs="Arial"/>
              </w:rPr>
              <w:t>1</w:t>
            </w:r>
            <w:r w:rsidRPr="006E4C05">
              <w:rPr>
                <w:rFonts w:ascii="Arial" w:hAnsi="Arial" w:cs="Arial"/>
              </w:rPr>
              <w:t xml:space="preserve">, </w:t>
            </w:r>
            <w:proofErr w:type="gramStart"/>
            <w:r>
              <w:rPr>
                <w:rFonts w:ascii="Arial" w:hAnsi="Arial" w:cs="Arial"/>
              </w:rPr>
              <w:t>3S</w:t>
            </w:r>
            <w:proofErr w:type="gramEnd"/>
            <w:r w:rsidRPr="006E4C05">
              <w:rPr>
                <w:rFonts w:ascii="Arial" w:hAnsi="Arial" w:cs="Arial"/>
              </w:rPr>
              <w:t xml:space="preserve">, </w:t>
            </w:r>
            <w:r>
              <w:rPr>
                <w:rFonts w:ascii="Arial" w:hAnsi="Arial" w:cs="Arial"/>
              </w:rPr>
              <w:t>3P</w:t>
            </w:r>
            <w:r w:rsidRPr="006E4C05">
              <w:rPr>
                <w:rFonts w:ascii="Arial" w:hAnsi="Arial" w:cs="Arial"/>
              </w:rPr>
              <w:t xml:space="preserve"> budou </w:t>
            </w:r>
            <w:r>
              <w:rPr>
                <w:rFonts w:ascii="Arial" w:hAnsi="Arial" w:cs="Arial"/>
              </w:rPr>
              <w:t>oranžové nafukovací bóje</w:t>
            </w:r>
          </w:p>
        </w:tc>
        <w:tc>
          <w:tcPr>
            <w:tcW w:w="4805" w:type="dxa"/>
          </w:tcPr>
          <w:p w14:paraId="29C96AB9" w14:textId="6028D3C8" w:rsidR="007A2CD0" w:rsidRPr="006E4C05" w:rsidRDefault="007A2CD0" w:rsidP="00B21EA4">
            <w:pPr>
              <w:jc w:val="both"/>
              <w:rPr>
                <w:rFonts w:ascii="Arial" w:hAnsi="Arial" w:cs="Arial"/>
                <w:lang w:val="en-US"/>
              </w:rPr>
            </w:pPr>
            <w:r w:rsidRPr="006E4C05">
              <w:rPr>
                <w:rFonts w:ascii="Arial" w:hAnsi="Arial" w:cs="Arial"/>
                <w:lang w:val="en-US"/>
              </w:rPr>
              <w:t xml:space="preserve">Marks 1, </w:t>
            </w:r>
            <w:r>
              <w:rPr>
                <w:rFonts w:ascii="Arial" w:hAnsi="Arial" w:cs="Arial"/>
                <w:lang w:val="en-US"/>
              </w:rPr>
              <w:t>3</w:t>
            </w:r>
            <w:r>
              <w:rPr>
                <w:rFonts w:ascii="Arial" w:hAnsi="Arial" w:cs="Arial"/>
              </w:rPr>
              <w:t>S</w:t>
            </w:r>
            <w:r w:rsidRPr="006E4C05">
              <w:rPr>
                <w:rFonts w:ascii="Arial" w:hAnsi="Arial" w:cs="Arial"/>
              </w:rPr>
              <w:t xml:space="preserve">, </w:t>
            </w:r>
            <w:r>
              <w:rPr>
                <w:rFonts w:ascii="Arial" w:hAnsi="Arial" w:cs="Arial"/>
              </w:rPr>
              <w:t>3P</w:t>
            </w:r>
            <w:r w:rsidRPr="006E4C05">
              <w:rPr>
                <w:rFonts w:ascii="Arial" w:hAnsi="Arial" w:cs="Arial"/>
              </w:rPr>
              <w:t xml:space="preserve">, </w:t>
            </w:r>
            <w:r w:rsidRPr="006E4C05">
              <w:rPr>
                <w:rFonts w:ascii="Arial" w:hAnsi="Arial" w:cs="Arial"/>
                <w:lang w:val="en-US"/>
              </w:rPr>
              <w:t xml:space="preserve">will be </w:t>
            </w:r>
            <w:r>
              <w:rPr>
                <w:rFonts w:ascii="Arial" w:hAnsi="Arial" w:cs="Arial"/>
                <w:lang w:val="en-US"/>
              </w:rPr>
              <w:t>orange</w:t>
            </w:r>
            <w:r w:rsidRPr="006E4C05">
              <w:rPr>
                <w:rFonts w:ascii="Arial" w:hAnsi="Arial" w:cs="Arial"/>
                <w:lang w:val="en-US"/>
              </w:rPr>
              <w:t xml:space="preserve"> inflatable buoys. </w:t>
            </w:r>
          </w:p>
        </w:tc>
      </w:tr>
      <w:tr w:rsidR="007A2CD0" w:rsidRPr="006E4C05" w14:paraId="6FEE60C8" w14:textId="77777777" w:rsidTr="00B21EA4">
        <w:tc>
          <w:tcPr>
            <w:tcW w:w="684" w:type="dxa"/>
            <w:tcBorders>
              <w:right w:val="nil"/>
            </w:tcBorders>
          </w:tcPr>
          <w:p w14:paraId="140A814E" w14:textId="77777777" w:rsidR="007A2CD0" w:rsidRPr="006E4C05" w:rsidRDefault="007A2CD0" w:rsidP="00B21EA4">
            <w:pPr>
              <w:jc w:val="center"/>
              <w:rPr>
                <w:rFonts w:ascii="Arial" w:hAnsi="Arial" w:cs="Arial"/>
              </w:rPr>
            </w:pPr>
            <w:r w:rsidRPr="006E4C05">
              <w:rPr>
                <w:rFonts w:ascii="Arial" w:hAnsi="Arial" w:cs="Arial"/>
              </w:rPr>
              <w:t>A.4</w:t>
            </w:r>
          </w:p>
        </w:tc>
        <w:tc>
          <w:tcPr>
            <w:tcW w:w="4432" w:type="dxa"/>
            <w:tcBorders>
              <w:left w:val="nil"/>
            </w:tcBorders>
          </w:tcPr>
          <w:p w14:paraId="720F5244" w14:textId="77777777" w:rsidR="007A2CD0" w:rsidRPr="006E4C05" w:rsidRDefault="007A2CD0" w:rsidP="00B21EA4">
            <w:pPr>
              <w:jc w:val="both"/>
              <w:rPr>
                <w:rFonts w:ascii="Arial" w:hAnsi="Arial" w:cs="Arial"/>
              </w:rPr>
            </w:pPr>
            <w:r w:rsidRPr="0096353D">
              <w:rPr>
                <w:rFonts w:ascii="Arial" w:hAnsi="Arial" w:cs="Arial"/>
              </w:rPr>
              <w:t xml:space="preserve">Startovní čára bude </w:t>
            </w:r>
            <w:r>
              <w:rPr>
                <w:rFonts w:ascii="Arial" w:hAnsi="Arial" w:cs="Arial"/>
              </w:rPr>
              <w:t xml:space="preserve">v bráně </w:t>
            </w:r>
            <w:proofErr w:type="gramStart"/>
            <w:r>
              <w:rPr>
                <w:rFonts w:ascii="Arial" w:hAnsi="Arial" w:cs="Arial"/>
              </w:rPr>
              <w:t>3S</w:t>
            </w:r>
            <w:proofErr w:type="gramEnd"/>
            <w:r>
              <w:rPr>
                <w:rFonts w:ascii="Arial" w:hAnsi="Arial" w:cs="Arial"/>
              </w:rPr>
              <w:t>/3</w:t>
            </w:r>
            <w:proofErr w:type="gramStart"/>
            <w:r>
              <w:rPr>
                <w:rFonts w:ascii="Arial" w:hAnsi="Arial" w:cs="Arial"/>
              </w:rPr>
              <w:t>P .</w:t>
            </w:r>
            <w:proofErr w:type="gramEnd"/>
          </w:p>
        </w:tc>
        <w:tc>
          <w:tcPr>
            <w:tcW w:w="4805" w:type="dxa"/>
          </w:tcPr>
          <w:p w14:paraId="50D3FF1A" w14:textId="77777777" w:rsidR="007A2CD0" w:rsidRPr="006E4C05" w:rsidRDefault="007A2CD0" w:rsidP="00B21EA4">
            <w:pPr>
              <w:jc w:val="both"/>
              <w:rPr>
                <w:rFonts w:ascii="Arial" w:hAnsi="Arial" w:cs="Arial"/>
                <w:lang w:val="en-US"/>
              </w:rPr>
            </w:pPr>
            <w:r w:rsidRPr="0096353D">
              <w:rPr>
                <w:rFonts w:ascii="Arial" w:hAnsi="Arial" w:cs="Arial"/>
                <w:lang w:val="en-US"/>
              </w:rPr>
              <w:t xml:space="preserve">The starting line will </w:t>
            </w:r>
            <w:proofErr w:type="gramStart"/>
            <w:r>
              <w:rPr>
                <w:rFonts w:ascii="Arial" w:hAnsi="Arial" w:cs="Arial"/>
                <w:lang w:val="en-US"/>
              </w:rPr>
              <w:t>the</w:t>
            </w:r>
            <w:proofErr w:type="gramEnd"/>
            <w:r>
              <w:rPr>
                <w:rFonts w:ascii="Arial" w:hAnsi="Arial" w:cs="Arial"/>
                <w:lang w:val="en-US"/>
              </w:rPr>
              <w:t xml:space="preserve"> gate 3S/3P</w:t>
            </w:r>
          </w:p>
        </w:tc>
      </w:tr>
      <w:tr w:rsidR="007A2CD0" w:rsidRPr="006E4C05" w14:paraId="4273F4F0" w14:textId="77777777" w:rsidTr="00B21EA4">
        <w:tc>
          <w:tcPr>
            <w:tcW w:w="684" w:type="dxa"/>
            <w:tcBorders>
              <w:right w:val="nil"/>
            </w:tcBorders>
          </w:tcPr>
          <w:p w14:paraId="2703DEC8" w14:textId="77777777" w:rsidR="007A2CD0" w:rsidRPr="006E4C05" w:rsidRDefault="007A2CD0" w:rsidP="00B21EA4">
            <w:pPr>
              <w:jc w:val="center"/>
              <w:rPr>
                <w:rFonts w:ascii="Arial" w:hAnsi="Arial" w:cs="Arial"/>
              </w:rPr>
            </w:pPr>
            <w:r w:rsidRPr="006E4C05">
              <w:rPr>
                <w:rFonts w:ascii="Arial" w:hAnsi="Arial" w:cs="Arial"/>
              </w:rPr>
              <w:t>A.5</w:t>
            </w:r>
          </w:p>
        </w:tc>
        <w:tc>
          <w:tcPr>
            <w:tcW w:w="4432" w:type="dxa"/>
            <w:tcBorders>
              <w:left w:val="nil"/>
            </w:tcBorders>
          </w:tcPr>
          <w:p w14:paraId="5A865787" w14:textId="77777777" w:rsidR="007A2CD0" w:rsidRPr="006E4C05" w:rsidRDefault="007A2CD0" w:rsidP="00B21EA4">
            <w:pPr>
              <w:jc w:val="both"/>
              <w:rPr>
                <w:rFonts w:ascii="Arial" w:hAnsi="Arial" w:cs="Arial"/>
              </w:rPr>
            </w:pPr>
            <w:r w:rsidRPr="006E4C05">
              <w:rPr>
                <w:rFonts w:ascii="Arial" w:hAnsi="Arial" w:cs="Arial"/>
              </w:rPr>
              <w:t xml:space="preserve">Cílová čára bude </w:t>
            </w:r>
            <w:r>
              <w:rPr>
                <w:rFonts w:ascii="Arial" w:hAnsi="Arial" w:cs="Arial"/>
              </w:rPr>
              <w:t xml:space="preserve">v bráně </w:t>
            </w:r>
            <w:proofErr w:type="gramStart"/>
            <w:r>
              <w:rPr>
                <w:rFonts w:ascii="Arial" w:hAnsi="Arial" w:cs="Arial"/>
              </w:rPr>
              <w:t>3S</w:t>
            </w:r>
            <w:proofErr w:type="gramEnd"/>
            <w:r>
              <w:rPr>
                <w:rFonts w:ascii="Arial" w:hAnsi="Arial" w:cs="Arial"/>
              </w:rPr>
              <w:t>/3P.</w:t>
            </w:r>
          </w:p>
        </w:tc>
        <w:tc>
          <w:tcPr>
            <w:tcW w:w="4805" w:type="dxa"/>
          </w:tcPr>
          <w:p w14:paraId="6ED8AAB6" w14:textId="77777777" w:rsidR="007A2CD0" w:rsidRDefault="007A2CD0" w:rsidP="00B21EA4">
            <w:pPr>
              <w:jc w:val="both"/>
              <w:rPr>
                <w:rFonts w:ascii="Arial" w:hAnsi="Arial" w:cs="Arial"/>
                <w:lang w:val="en-US"/>
              </w:rPr>
            </w:pPr>
            <w:r w:rsidRPr="006E4C05">
              <w:rPr>
                <w:rFonts w:ascii="Arial" w:hAnsi="Arial" w:cs="Arial"/>
                <w:lang w:val="en-US"/>
              </w:rPr>
              <w:t>The fi</w:t>
            </w:r>
            <w:r>
              <w:rPr>
                <w:rFonts w:ascii="Arial" w:hAnsi="Arial" w:cs="Arial"/>
                <w:lang w:val="en-US"/>
              </w:rPr>
              <w:t>nishing line will</w:t>
            </w:r>
            <w:r w:rsidRPr="006E4C05">
              <w:rPr>
                <w:rFonts w:ascii="Arial" w:hAnsi="Arial" w:cs="Arial"/>
                <w:lang w:val="en-US"/>
              </w:rPr>
              <w:t xml:space="preserve"> </w:t>
            </w:r>
            <w:proofErr w:type="gramStart"/>
            <w:r>
              <w:rPr>
                <w:rFonts w:ascii="Arial" w:hAnsi="Arial" w:cs="Arial"/>
                <w:lang w:val="en-US"/>
              </w:rPr>
              <w:t>the</w:t>
            </w:r>
            <w:proofErr w:type="gramEnd"/>
            <w:r>
              <w:rPr>
                <w:rFonts w:ascii="Arial" w:hAnsi="Arial" w:cs="Arial"/>
                <w:lang w:val="en-US"/>
              </w:rPr>
              <w:t xml:space="preserve"> gate 3S/3P</w:t>
            </w:r>
            <w:r w:rsidRPr="006E4C05">
              <w:rPr>
                <w:rFonts w:ascii="Arial" w:hAnsi="Arial" w:cs="Arial"/>
                <w:lang w:val="en-US"/>
              </w:rPr>
              <w:t>.</w:t>
            </w:r>
          </w:p>
          <w:p w14:paraId="0919EBB3" w14:textId="77777777" w:rsidR="007A2CD0" w:rsidRPr="006E4C05" w:rsidRDefault="007A2CD0" w:rsidP="00B21EA4">
            <w:pPr>
              <w:jc w:val="both"/>
              <w:rPr>
                <w:rFonts w:ascii="Arial" w:hAnsi="Arial" w:cs="Arial"/>
                <w:lang w:val="en-US"/>
              </w:rPr>
            </w:pPr>
          </w:p>
        </w:tc>
      </w:tr>
      <w:tr w:rsidR="007A2CD0" w:rsidRPr="006E4C05" w14:paraId="69A131DD" w14:textId="77777777" w:rsidTr="00B21EA4">
        <w:tc>
          <w:tcPr>
            <w:tcW w:w="684" w:type="dxa"/>
            <w:tcBorders>
              <w:right w:val="nil"/>
            </w:tcBorders>
          </w:tcPr>
          <w:p w14:paraId="75887CE4" w14:textId="77777777" w:rsidR="007A2CD0" w:rsidRPr="006E4C05" w:rsidRDefault="007A2CD0" w:rsidP="00B21EA4">
            <w:pPr>
              <w:rPr>
                <w:rFonts w:ascii="Arial" w:hAnsi="Arial" w:cs="Arial"/>
              </w:rPr>
            </w:pPr>
            <w:r w:rsidRPr="006E4C05">
              <w:rPr>
                <w:rFonts w:ascii="Arial" w:hAnsi="Arial" w:cs="Arial"/>
              </w:rPr>
              <w:t>A.6</w:t>
            </w:r>
          </w:p>
        </w:tc>
        <w:tc>
          <w:tcPr>
            <w:tcW w:w="4432" w:type="dxa"/>
            <w:tcBorders>
              <w:left w:val="nil"/>
            </w:tcBorders>
          </w:tcPr>
          <w:p w14:paraId="102C31A4" w14:textId="77777777" w:rsidR="007A2CD0" w:rsidRPr="006E4C05" w:rsidRDefault="007A2CD0" w:rsidP="00B21EA4">
            <w:pPr>
              <w:jc w:val="both"/>
              <w:rPr>
                <w:rFonts w:ascii="Arial" w:hAnsi="Arial" w:cs="Arial"/>
              </w:rPr>
            </w:pPr>
            <w:r w:rsidRPr="006E4C05">
              <w:rPr>
                <w:rFonts w:ascii="Arial" w:hAnsi="Arial" w:cs="Arial"/>
              </w:rPr>
              <w:t>Pro změnu následujícího úseku dráhy závodní komise</w:t>
            </w:r>
            <w:r>
              <w:rPr>
                <w:rFonts w:ascii="Arial" w:hAnsi="Arial" w:cs="Arial"/>
              </w:rPr>
              <w:t xml:space="preserve"> </w:t>
            </w:r>
            <w:r w:rsidRPr="006E4C05">
              <w:rPr>
                <w:rFonts w:ascii="Arial" w:hAnsi="Arial" w:cs="Arial"/>
              </w:rPr>
              <w:t>posune pozici následující značky bez jakékoliv signalizace. Toto je změna pravidla 33 ZPJ.</w:t>
            </w:r>
          </w:p>
          <w:p w14:paraId="0A7908F8" w14:textId="77777777" w:rsidR="007A2CD0" w:rsidRPr="006E4C05" w:rsidRDefault="007A2CD0" w:rsidP="00B21EA4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4805" w:type="dxa"/>
          </w:tcPr>
          <w:p w14:paraId="6059C1E5" w14:textId="77777777" w:rsidR="007A2CD0" w:rsidRPr="006E4C05" w:rsidRDefault="007A2CD0" w:rsidP="00B21EA4">
            <w:pPr>
              <w:jc w:val="both"/>
              <w:rPr>
                <w:rFonts w:ascii="Arial" w:hAnsi="Arial" w:cs="Arial"/>
                <w:lang w:val="en-US"/>
              </w:rPr>
            </w:pPr>
            <w:r w:rsidRPr="006E4C05">
              <w:rPr>
                <w:rFonts w:ascii="Arial" w:hAnsi="Arial" w:cs="Arial"/>
                <w:lang w:val="en-US"/>
              </w:rPr>
              <w:t>To change the next leg of the course, the race committee</w:t>
            </w:r>
            <w:r>
              <w:rPr>
                <w:rFonts w:ascii="Arial" w:hAnsi="Arial" w:cs="Arial"/>
                <w:lang w:val="en-US"/>
              </w:rPr>
              <w:t xml:space="preserve"> </w:t>
            </w:r>
            <w:r w:rsidRPr="006E4C05">
              <w:rPr>
                <w:rFonts w:ascii="Arial" w:hAnsi="Arial" w:cs="Arial"/>
                <w:lang w:val="en-US"/>
              </w:rPr>
              <w:t xml:space="preserve">will move the </w:t>
            </w:r>
            <w:r>
              <w:rPr>
                <w:rFonts w:ascii="Arial" w:hAnsi="Arial" w:cs="Arial"/>
                <w:lang w:val="en-US"/>
              </w:rPr>
              <w:t>next</w:t>
            </w:r>
            <w:r w:rsidRPr="006E4C05">
              <w:rPr>
                <w:rFonts w:ascii="Arial" w:hAnsi="Arial" w:cs="Arial"/>
                <w:lang w:val="en-US"/>
              </w:rPr>
              <w:t xml:space="preserve"> mark without signalization. This changes </w:t>
            </w:r>
            <w:proofErr w:type="gramStart"/>
            <w:r w:rsidRPr="006E4C05">
              <w:rPr>
                <w:rFonts w:ascii="Arial" w:hAnsi="Arial" w:cs="Arial"/>
                <w:lang w:val="en-US"/>
              </w:rPr>
              <w:t>rule</w:t>
            </w:r>
            <w:proofErr w:type="gramEnd"/>
            <w:r w:rsidRPr="006E4C05">
              <w:rPr>
                <w:rFonts w:ascii="Arial" w:hAnsi="Arial" w:cs="Arial"/>
                <w:lang w:val="en-US"/>
              </w:rPr>
              <w:t xml:space="preserve"> 33 RRS</w:t>
            </w:r>
            <w:r>
              <w:rPr>
                <w:rFonts w:ascii="Arial" w:hAnsi="Arial" w:cs="Arial"/>
                <w:lang w:val="en-US"/>
              </w:rPr>
              <w:t>.</w:t>
            </w:r>
          </w:p>
          <w:p w14:paraId="6E706A0C" w14:textId="77777777" w:rsidR="007A2CD0" w:rsidRPr="006E4C05" w:rsidRDefault="007A2CD0" w:rsidP="00B21EA4">
            <w:pPr>
              <w:jc w:val="both"/>
              <w:rPr>
                <w:rFonts w:ascii="Arial" w:hAnsi="Arial" w:cs="Arial"/>
                <w:lang w:val="en-US"/>
              </w:rPr>
            </w:pPr>
          </w:p>
        </w:tc>
      </w:tr>
    </w:tbl>
    <w:p w14:paraId="1832D2EB" w14:textId="77777777" w:rsidR="001E55F2" w:rsidRDefault="001E55F2" w:rsidP="00017C2F">
      <w:pPr>
        <w:jc w:val="center"/>
        <w:rPr>
          <w:b/>
          <w:bCs/>
          <w:sz w:val="36"/>
          <w:szCs w:val="36"/>
        </w:rPr>
      </w:pPr>
    </w:p>
    <w:p w14:paraId="4EFC8F91" w14:textId="0FC2E949" w:rsidR="001E55F2" w:rsidRDefault="001E55F2">
      <w:pPr>
        <w:rPr>
          <w:b/>
          <w:bCs/>
          <w:sz w:val="36"/>
          <w:szCs w:val="36"/>
        </w:rPr>
      </w:pPr>
    </w:p>
    <w:sectPr w:rsidR="001E55F2" w:rsidSect="0046186A">
      <w:headerReference w:type="default" r:id="rId14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F5B909" w14:textId="77777777" w:rsidR="0050642A" w:rsidRDefault="0050642A" w:rsidP="00081EAB">
      <w:pPr>
        <w:spacing w:after="0" w:line="240" w:lineRule="auto"/>
      </w:pPr>
      <w:r>
        <w:separator/>
      </w:r>
    </w:p>
  </w:endnote>
  <w:endnote w:type="continuationSeparator" w:id="0">
    <w:p w14:paraId="2EA81359" w14:textId="77777777" w:rsidR="0050642A" w:rsidRDefault="0050642A" w:rsidP="00081E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4CE319" w14:textId="77777777" w:rsidR="0050642A" w:rsidRDefault="0050642A" w:rsidP="00081EAB">
      <w:pPr>
        <w:spacing w:after="0" w:line="240" w:lineRule="auto"/>
      </w:pPr>
      <w:r>
        <w:separator/>
      </w:r>
    </w:p>
  </w:footnote>
  <w:footnote w:type="continuationSeparator" w:id="0">
    <w:p w14:paraId="1346452E" w14:textId="77777777" w:rsidR="0050642A" w:rsidRDefault="0050642A" w:rsidP="00081E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9AEEB7" w14:textId="1AEA1F03" w:rsidR="007F5660" w:rsidRPr="007F5660" w:rsidRDefault="007F5660" w:rsidP="007F5660">
    <w:pPr>
      <w:pStyle w:val="Zhlav"/>
      <w:rPr>
        <w:b/>
        <w:bCs/>
      </w:rPr>
    </w:pPr>
    <w:r w:rsidRPr="007F5660">
      <w:rPr>
        <w:b/>
        <w:bCs/>
      </w:rPr>
      <w:t xml:space="preserve">Mistrovství České republiky </w:t>
    </w:r>
    <w:r w:rsidR="00171AA8">
      <w:rPr>
        <w:b/>
        <w:bCs/>
      </w:rPr>
      <w:t>TORNADO 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F7422B"/>
    <w:multiLevelType w:val="hybridMultilevel"/>
    <w:tmpl w:val="7D8263DC"/>
    <w:lvl w:ilvl="0" w:tplc="04050001">
      <w:start w:val="1"/>
      <w:numFmt w:val="bullet"/>
      <w:lvlText w:val=""/>
      <w:lvlJc w:val="left"/>
      <w:pPr>
        <w:ind w:left="709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49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</w:abstractNum>
  <w:abstractNum w:abstractNumId="1" w15:restartNumberingAfterBreak="0">
    <w:nsid w:val="0C9608C5"/>
    <w:multiLevelType w:val="hybridMultilevel"/>
    <w:tmpl w:val="56A456F4"/>
    <w:lvl w:ilvl="0" w:tplc="04050001">
      <w:start w:val="1"/>
      <w:numFmt w:val="bullet"/>
      <w:lvlText w:val=""/>
      <w:lvlJc w:val="left"/>
      <w:pPr>
        <w:ind w:left="709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49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</w:abstractNum>
  <w:abstractNum w:abstractNumId="2" w15:restartNumberingAfterBreak="0">
    <w:nsid w:val="15650A1B"/>
    <w:multiLevelType w:val="hybridMultilevel"/>
    <w:tmpl w:val="B3D2330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A7150D"/>
    <w:multiLevelType w:val="hybridMultilevel"/>
    <w:tmpl w:val="90E6432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C2130C"/>
    <w:multiLevelType w:val="hybridMultilevel"/>
    <w:tmpl w:val="D314574C"/>
    <w:lvl w:ilvl="0" w:tplc="04050001">
      <w:start w:val="1"/>
      <w:numFmt w:val="bullet"/>
      <w:lvlText w:val=""/>
      <w:lvlJc w:val="left"/>
      <w:pPr>
        <w:ind w:left="709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49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</w:abstractNum>
  <w:abstractNum w:abstractNumId="5" w15:restartNumberingAfterBreak="0">
    <w:nsid w:val="57AD409F"/>
    <w:multiLevelType w:val="hybridMultilevel"/>
    <w:tmpl w:val="85EC137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7394E7E"/>
    <w:multiLevelType w:val="hybridMultilevel"/>
    <w:tmpl w:val="742E986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6877239"/>
    <w:multiLevelType w:val="hybridMultilevel"/>
    <w:tmpl w:val="6E787E8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D381126"/>
    <w:multiLevelType w:val="hybridMultilevel"/>
    <w:tmpl w:val="27DC6CA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80680123">
    <w:abstractNumId w:val="2"/>
  </w:num>
  <w:num w:numId="2" w16cid:durableId="1517311644">
    <w:abstractNumId w:val="6"/>
  </w:num>
  <w:num w:numId="3" w16cid:durableId="1179544927">
    <w:abstractNumId w:val="7"/>
  </w:num>
  <w:num w:numId="4" w16cid:durableId="1235122510">
    <w:abstractNumId w:val="0"/>
  </w:num>
  <w:num w:numId="5" w16cid:durableId="166024016">
    <w:abstractNumId w:val="8"/>
  </w:num>
  <w:num w:numId="6" w16cid:durableId="1750619288">
    <w:abstractNumId w:val="1"/>
  </w:num>
  <w:num w:numId="7" w16cid:durableId="1736975193">
    <w:abstractNumId w:val="5"/>
  </w:num>
  <w:num w:numId="8" w16cid:durableId="1829445167">
    <w:abstractNumId w:val="3"/>
  </w:num>
  <w:num w:numId="9" w16cid:durableId="175069168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1EAB"/>
    <w:rsid w:val="00001F27"/>
    <w:rsid w:val="00005ABB"/>
    <w:rsid w:val="000107C8"/>
    <w:rsid w:val="00011617"/>
    <w:rsid w:val="00017C2F"/>
    <w:rsid w:val="00025559"/>
    <w:rsid w:val="000268E7"/>
    <w:rsid w:val="00040A9C"/>
    <w:rsid w:val="00047182"/>
    <w:rsid w:val="000614AF"/>
    <w:rsid w:val="00081EAB"/>
    <w:rsid w:val="00082AB7"/>
    <w:rsid w:val="000A1091"/>
    <w:rsid w:val="000C2D1E"/>
    <w:rsid w:val="000E187F"/>
    <w:rsid w:val="000F1894"/>
    <w:rsid w:val="00112F1B"/>
    <w:rsid w:val="00114514"/>
    <w:rsid w:val="00126D37"/>
    <w:rsid w:val="0014305B"/>
    <w:rsid w:val="00153200"/>
    <w:rsid w:val="001542BA"/>
    <w:rsid w:val="00156C1F"/>
    <w:rsid w:val="001679BB"/>
    <w:rsid w:val="00171AA8"/>
    <w:rsid w:val="00183DAF"/>
    <w:rsid w:val="00184F0B"/>
    <w:rsid w:val="001869CD"/>
    <w:rsid w:val="00190B0F"/>
    <w:rsid w:val="001B1192"/>
    <w:rsid w:val="001E21BE"/>
    <w:rsid w:val="001E55F2"/>
    <w:rsid w:val="001F79E6"/>
    <w:rsid w:val="0021234E"/>
    <w:rsid w:val="00216FF6"/>
    <w:rsid w:val="00231F95"/>
    <w:rsid w:val="0024331F"/>
    <w:rsid w:val="00255CB9"/>
    <w:rsid w:val="002614F0"/>
    <w:rsid w:val="00264CE7"/>
    <w:rsid w:val="00280AA5"/>
    <w:rsid w:val="002821A8"/>
    <w:rsid w:val="002A045E"/>
    <w:rsid w:val="002A0905"/>
    <w:rsid w:val="002A157B"/>
    <w:rsid w:val="002B199F"/>
    <w:rsid w:val="002C2315"/>
    <w:rsid w:val="002C68D9"/>
    <w:rsid w:val="00312A4D"/>
    <w:rsid w:val="00317973"/>
    <w:rsid w:val="0033341B"/>
    <w:rsid w:val="00345C79"/>
    <w:rsid w:val="00345F99"/>
    <w:rsid w:val="0035207D"/>
    <w:rsid w:val="00356714"/>
    <w:rsid w:val="00363C39"/>
    <w:rsid w:val="003810DC"/>
    <w:rsid w:val="003B16AA"/>
    <w:rsid w:val="003B3D98"/>
    <w:rsid w:val="003D08C8"/>
    <w:rsid w:val="003D73BA"/>
    <w:rsid w:val="003E1248"/>
    <w:rsid w:val="00401C41"/>
    <w:rsid w:val="00413E56"/>
    <w:rsid w:val="00430572"/>
    <w:rsid w:val="00434369"/>
    <w:rsid w:val="0044791C"/>
    <w:rsid w:val="00454684"/>
    <w:rsid w:val="00454EEC"/>
    <w:rsid w:val="0046186A"/>
    <w:rsid w:val="00472F35"/>
    <w:rsid w:val="00482C20"/>
    <w:rsid w:val="00483B0A"/>
    <w:rsid w:val="0048780F"/>
    <w:rsid w:val="00491DAF"/>
    <w:rsid w:val="00492BD6"/>
    <w:rsid w:val="004F32BE"/>
    <w:rsid w:val="0050642A"/>
    <w:rsid w:val="00513380"/>
    <w:rsid w:val="005169B1"/>
    <w:rsid w:val="00525B8D"/>
    <w:rsid w:val="00533349"/>
    <w:rsid w:val="00541BED"/>
    <w:rsid w:val="00554DDF"/>
    <w:rsid w:val="005566C4"/>
    <w:rsid w:val="00561454"/>
    <w:rsid w:val="005A25AD"/>
    <w:rsid w:val="005B2E49"/>
    <w:rsid w:val="005D56D2"/>
    <w:rsid w:val="006676C3"/>
    <w:rsid w:val="00672BA6"/>
    <w:rsid w:val="006947B4"/>
    <w:rsid w:val="00694AA6"/>
    <w:rsid w:val="006A3F25"/>
    <w:rsid w:val="006B7391"/>
    <w:rsid w:val="006C0431"/>
    <w:rsid w:val="006E3311"/>
    <w:rsid w:val="0071636F"/>
    <w:rsid w:val="00730921"/>
    <w:rsid w:val="00741FE3"/>
    <w:rsid w:val="00742C48"/>
    <w:rsid w:val="00751B86"/>
    <w:rsid w:val="00753285"/>
    <w:rsid w:val="00756D79"/>
    <w:rsid w:val="00765C1B"/>
    <w:rsid w:val="007976B0"/>
    <w:rsid w:val="007A2CD0"/>
    <w:rsid w:val="007A4BAA"/>
    <w:rsid w:val="007E1FE0"/>
    <w:rsid w:val="007E233A"/>
    <w:rsid w:val="007E3FA3"/>
    <w:rsid w:val="007F5660"/>
    <w:rsid w:val="00816FC6"/>
    <w:rsid w:val="008314A0"/>
    <w:rsid w:val="008478F0"/>
    <w:rsid w:val="00863CB0"/>
    <w:rsid w:val="008936D5"/>
    <w:rsid w:val="008C4DF8"/>
    <w:rsid w:val="008E3DF7"/>
    <w:rsid w:val="008E6BA0"/>
    <w:rsid w:val="008F31D3"/>
    <w:rsid w:val="00904899"/>
    <w:rsid w:val="00924B59"/>
    <w:rsid w:val="00936F09"/>
    <w:rsid w:val="00963A9A"/>
    <w:rsid w:val="0098739D"/>
    <w:rsid w:val="00991211"/>
    <w:rsid w:val="00994120"/>
    <w:rsid w:val="0099524D"/>
    <w:rsid w:val="009A3BFB"/>
    <w:rsid w:val="009C0541"/>
    <w:rsid w:val="009C2F0B"/>
    <w:rsid w:val="009C4D18"/>
    <w:rsid w:val="009D6340"/>
    <w:rsid w:val="009D72FF"/>
    <w:rsid w:val="009E1666"/>
    <w:rsid w:val="009F7FBC"/>
    <w:rsid w:val="00A20F7C"/>
    <w:rsid w:val="00A22217"/>
    <w:rsid w:val="00A30AD9"/>
    <w:rsid w:val="00A46E1B"/>
    <w:rsid w:val="00A5124D"/>
    <w:rsid w:val="00A60067"/>
    <w:rsid w:val="00A70B6C"/>
    <w:rsid w:val="00A95CC3"/>
    <w:rsid w:val="00AA15AA"/>
    <w:rsid w:val="00AE0698"/>
    <w:rsid w:val="00AF33B8"/>
    <w:rsid w:val="00B0438C"/>
    <w:rsid w:val="00B20364"/>
    <w:rsid w:val="00B20851"/>
    <w:rsid w:val="00B250B6"/>
    <w:rsid w:val="00B27E04"/>
    <w:rsid w:val="00B301CE"/>
    <w:rsid w:val="00B343C6"/>
    <w:rsid w:val="00B45B52"/>
    <w:rsid w:val="00B65562"/>
    <w:rsid w:val="00B67CAD"/>
    <w:rsid w:val="00B813DA"/>
    <w:rsid w:val="00BB7D35"/>
    <w:rsid w:val="00BC25D4"/>
    <w:rsid w:val="00BC3AC5"/>
    <w:rsid w:val="00BC641F"/>
    <w:rsid w:val="00BD4667"/>
    <w:rsid w:val="00BE7EC2"/>
    <w:rsid w:val="00C148BF"/>
    <w:rsid w:val="00C269D5"/>
    <w:rsid w:val="00C40734"/>
    <w:rsid w:val="00C43DCD"/>
    <w:rsid w:val="00C47497"/>
    <w:rsid w:val="00C62CE6"/>
    <w:rsid w:val="00C77EE5"/>
    <w:rsid w:val="00C9179F"/>
    <w:rsid w:val="00CA2F9A"/>
    <w:rsid w:val="00CB2594"/>
    <w:rsid w:val="00CB2EB9"/>
    <w:rsid w:val="00CD47E9"/>
    <w:rsid w:val="00CD7DB8"/>
    <w:rsid w:val="00CE64A8"/>
    <w:rsid w:val="00CF17DF"/>
    <w:rsid w:val="00CF4BD2"/>
    <w:rsid w:val="00CF5C0C"/>
    <w:rsid w:val="00D0582A"/>
    <w:rsid w:val="00D07D03"/>
    <w:rsid w:val="00D506C7"/>
    <w:rsid w:val="00D53D2F"/>
    <w:rsid w:val="00D87E93"/>
    <w:rsid w:val="00D967F9"/>
    <w:rsid w:val="00DA231F"/>
    <w:rsid w:val="00DA40D1"/>
    <w:rsid w:val="00DB5245"/>
    <w:rsid w:val="00DC355C"/>
    <w:rsid w:val="00DC4735"/>
    <w:rsid w:val="00DC7521"/>
    <w:rsid w:val="00DD187B"/>
    <w:rsid w:val="00DD3418"/>
    <w:rsid w:val="00DE2D6E"/>
    <w:rsid w:val="00DE3AF7"/>
    <w:rsid w:val="00DE3BE2"/>
    <w:rsid w:val="00E00D79"/>
    <w:rsid w:val="00E358CE"/>
    <w:rsid w:val="00E62D64"/>
    <w:rsid w:val="00E7360C"/>
    <w:rsid w:val="00E810DC"/>
    <w:rsid w:val="00E92E17"/>
    <w:rsid w:val="00E941BB"/>
    <w:rsid w:val="00E97A49"/>
    <w:rsid w:val="00EA57B1"/>
    <w:rsid w:val="00EA5A0B"/>
    <w:rsid w:val="00EB6CDA"/>
    <w:rsid w:val="00EC7055"/>
    <w:rsid w:val="00EE1D4D"/>
    <w:rsid w:val="00EF34FE"/>
    <w:rsid w:val="00F03EEA"/>
    <w:rsid w:val="00F20855"/>
    <w:rsid w:val="00F360A2"/>
    <w:rsid w:val="00F4561A"/>
    <w:rsid w:val="00F63FC7"/>
    <w:rsid w:val="00F75884"/>
    <w:rsid w:val="00F82E81"/>
    <w:rsid w:val="00FC6DF9"/>
    <w:rsid w:val="00FC75FF"/>
    <w:rsid w:val="00FD1788"/>
    <w:rsid w:val="00FD1D67"/>
    <w:rsid w:val="00FD5E09"/>
    <w:rsid w:val="00FE2A0A"/>
    <w:rsid w:val="00FE4EC2"/>
    <w:rsid w:val="00FF5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AA5597D"/>
  <w15:chartTrackingRefBased/>
  <w15:docId w15:val="{A668A906-8577-4A45-BEFD-33C2C28EA6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081E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081EAB"/>
  </w:style>
  <w:style w:type="paragraph" w:styleId="Zpat">
    <w:name w:val="footer"/>
    <w:basedOn w:val="Normln"/>
    <w:link w:val="ZpatChar"/>
    <w:uiPriority w:val="99"/>
    <w:unhideWhenUsed/>
    <w:rsid w:val="00081E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81EAB"/>
  </w:style>
  <w:style w:type="table" w:styleId="Mkatabulky">
    <w:name w:val="Table Grid"/>
    <w:basedOn w:val="Normlntabulka"/>
    <w:uiPriority w:val="39"/>
    <w:rsid w:val="00CB2E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904899"/>
    <w:pPr>
      <w:ind w:left="720"/>
      <w:contextualSpacing/>
    </w:pPr>
  </w:style>
  <w:style w:type="paragraph" w:styleId="Revize">
    <w:name w:val="Revision"/>
    <w:hidden/>
    <w:uiPriority w:val="99"/>
    <w:semiHidden/>
    <w:rsid w:val="00765C1B"/>
    <w:pPr>
      <w:spacing w:after="0" w:line="240" w:lineRule="auto"/>
    </w:pPr>
  </w:style>
  <w:style w:type="character" w:styleId="Odkaznakoment">
    <w:name w:val="annotation reference"/>
    <w:basedOn w:val="Standardnpsmoodstavce"/>
    <w:uiPriority w:val="99"/>
    <w:semiHidden/>
    <w:unhideWhenUsed/>
    <w:rsid w:val="00AE0698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AE0698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AE0698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AE0698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AE0698"/>
    <w:rPr>
      <w:b/>
      <w:bCs/>
      <w:sz w:val="20"/>
      <w:szCs w:val="20"/>
    </w:rPr>
  </w:style>
  <w:style w:type="character" w:styleId="Hypertextovodkaz">
    <w:name w:val="Hyperlink"/>
    <w:basedOn w:val="Standardnpsmoodstavce"/>
    <w:uiPriority w:val="99"/>
    <w:unhideWhenUsed/>
    <w:rsid w:val="00345F99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345F99"/>
    <w:rPr>
      <w:color w:val="605E5C"/>
      <w:shd w:val="clear" w:color="auto" w:fill="E1DFDD"/>
    </w:rPr>
  </w:style>
  <w:style w:type="paragraph" w:styleId="FormtovanvHTML">
    <w:name w:val="HTML Preformatted"/>
    <w:basedOn w:val="Normln"/>
    <w:link w:val="FormtovanvHTMLChar"/>
    <w:uiPriority w:val="99"/>
    <w:semiHidden/>
    <w:unhideWhenUsed/>
    <w:rsid w:val="008F31D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cs-CZ"/>
    </w:rPr>
  </w:style>
  <w:style w:type="character" w:customStyle="1" w:styleId="FormtovanvHTMLChar">
    <w:name w:val="Formátovaný v HTML Char"/>
    <w:basedOn w:val="Standardnpsmoodstavce"/>
    <w:link w:val="FormtovanvHTML"/>
    <w:uiPriority w:val="99"/>
    <w:semiHidden/>
    <w:rsid w:val="008F31D3"/>
    <w:rPr>
      <w:rFonts w:ascii="Courier New" w:eastAsia="Times New Roman" w:hAnsi="Courier New" w:cs="Courier New"/>
      <w:sz w:val="20"/>
      <w:szCs w:val="20"/>
      <w:lang w:eastAsia="cs-CZ"/>
    </w:rPr>
  </w:style>
  <w:style w:type="character" w:customStyle="1" w:styleId="y2iqfc">
    <w:name w:val="y2iqfc"/>
    <w:basedOn w:val="Standardnpsmoodstavce"/>
    <w:rsid w:val="008F31D3"/>
  </w:style>
  <w:style w:type="character" w:styleId="Sledovanodkaz">
    <w:name w:val="FollowedHyperlink"/>
    <w:basedOn w:val="Standardnpsmoodstavce"/>
    <w:uiPriority w:val="99"/>
    <w:semiHidden/>
    <w:unhideWhenUsed/>
    <w:rsid w:val="00F4561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611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0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ailing.cz/get-file/files-dir/dokumenty/cze_natprescriptions.pdf" TargetMode="External"/><Relationship Id="rId13" Type="http://schemas.openxmlformats.org/officeDocument/2006/relationships/hyperlink" Target="https://www.racingrulesofsailing.org/schedules/12618/even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racingrulesofsailing.org/%20schedules/12618/event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sailing.cz/noticeboard/251324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www.sailing.cz/noticeboard/25132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sailing.cz/get-file/files-dir/dokumenty/cze-national-prescriptions-2025-2028.pdf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C1C9B8-8B43-42E4-B3CB-52DBA9EEFA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1609</Words>
  <Characters>9499</Characters>
  <Application>Microsoft Office Word</Application>
  <DocSecurity>0</DocSecurity>
  <Lines>79</Lines>
  <Paragraphs>22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Smrčka, Jiří</dc:creator>
  <cp:keywords/>
  <dc:description/>
  <cp:lastModifiedBy>Martin Soušek</cp:lastModifiedBy>
  <cp:revision>2</cp:revision>
  <cp:lastPrinted>2025-05-14T08:10:00Z</cp:lastPrinted>
  <dcterms:created xsi:type="dcterms:W3CDTF">2025-09-05T06:49:00Z</dcterms:created>
  <dcterms:modified xsi:type="dcterms:W3CDTF">2025-09-05T06:49:00Z</dcterms:modified>
</cp:coreProperties>
</file>