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E2F" w:rsidRPr="0082667D" w:rsidRDefault="00587CD9" w:rsidP="00365E2F">
      <w:pPr>
        <w:tabs>
          <w:tab w:val="left" w:pos="709"/>
          <w:tab w:val="left" w:pos="1800"/>
        </w:tabs>
        <w:spacing w:after="0" w:line="240" w:lineRule="auto"/>
        <w:rPr>
          <w:color w:val="00000A"/>
          <w:sz w:val="24"/>
          <w:szCs w:val="24"/>
          <w:lang w:val="en-US" w:eastAsia="cs-CZ"/>
        </w:rPr>
      </w:pPr>
      <w:r>
        <w:rPr>
          <w:noProof/>
          <w:color w:val="00000A"/>
          <w:sz w:val="24"/>
          <w:szCs w:val="24"/>
          <w:lang w:eastAsia="zh-CN"/>
        </w:rPr>
        <w:drawing>
          <wp:anchor distT="0" distB="0" distL="114300" distR="114300" simplePos="0" relativeHeight="251658240" behindDoc="0" locked="0" layoutInCell="1" allowOverlap="1" wp14:anchorId="220F8429" wp14:editId="484DCA80">
            <wp:simplePos x="0" y="0"/>
            <wp:positionH relativeFrom="column">
              <wp:posOffset>4145915</wp:posOffset>
            </wp:positionH>
            <wp:positionV relativeFrom="paragraph">
              <wp:posOffset>74295</wp:posOffset>
            </wp:positionV>
            <wp:extent cx="2057400" cy="2657475"/>
            <wp:effectExtent l="0" t="0" r="0" b="9525"/>
            <wp:wrapSquare wrapText="bothSides"/>
            <wp:docPr id="1" name="Obrázek 1" descr="H:\Mudra M\Fireball\JACHTING\YCL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H:\Mudra M\Fireball\JACHTING\YCLP\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5E2F" w:rsidRPr="0082667D">
        <w:rPr>
          <w:b/>
          <w:bCs/>
          <w:color w:val="00000A"/>
          <w:sz w:val="24"/>
          <w:szCs w:val="24"/>
          <w:lang w:eastAsia="cs-CZ"/>
        </w:rPr>
        <w:t>CTL:</w:t>
      </w:r>
      <w:r w:rsidR="00784EF9">
        <w:rPr>
          <w:color w:val="00000A"/>
          <w:sz w:val="24"/>
          <w:szCs w:val="24"/>
          <w:lang w:eastAsia="cs-CZ"/>
        </w:rPr>
        <w:t xml:space="preserve"> </w:t>
      </w:r>
      <w:r>
        <w:rPr>
          <w:color w:val="00000A"/>
          <w:sz w:val="24"/>
          <w:szCs w:val="24"/>
          <w:lang w:eastAsia="cs-CZ"/>
        </w:rPr>
        <w:t>181414</w:t>
      </w:r>
    </w:p>
    <w:p w:rsidR="00365E2F" w:rsidRPr="0082667D" w:rsidRDefault="00587CD9" w:rsidP="00365E2F">
      <w:pPr>
        <w:tabs>
          <w:tab w:val="left" w:pos="709"/>
          <w:tab w:val="left" w:pos="1800"/>
        </w:tabs>
        <w:spacing w:after="0" w:line="240" w:lineRule="auto"/>
        <w:rPr>
          <w:b/>
          <w:color w:val="00000A"/>
          <w:sz w:val="36"/>
          <w:szCs w:val="24"/>
          <w:lang w:val="en-US" w:eastAsia="cs-CZ"/>
        </w:rPr>
      </w:pPr>
      <w:r>
        <w:rPr>
          <w:b/>
          <w:color w:val="00000A"/>
          <w:sz w:val="36"/>
          <w:szCs w:val="24"/>
          <w:lang w:val="en-US" w:eastAsia="cs-CZ"/>
        </w:rPr>
        <w:t>CENA LOKOMOTIVY</w:t>
      </w:r>
    </w:p>
    <w:p w:rsidR="00587CD9" w:rsidRDefault="00365E2F" w:rsidP="00365E2F">
      <w:pPr>
        <w:tabs>
          <w:tab w:val="left" w:pos="709"/>
          <w:tab w:val="left" w:pos="1800"/>
        </w:tabs>
        <w:spacing w:after="0" w:line="240" w:lineRule="auto"/>
        <w:rPr>
          <w:color w:val="00000A"/>
          <w:sz w:val="24"/>
          <w:szCs w:val="24"/>
          <w:lang w:eastAsia="cs-CZ"/>
        </w:rPr>
      </w:pPr>
      <w:r w:rsidRPr="0082667D">
        <w:rPr>
          <w:color w:val="00000A"/>
          <w:sz w:val="24"/>
          <w:szCs w:val="24"/>
          <w:lang w:eastAsia="cs-CZ"/>
        </w:rPr>
        <w:br/>
      </w:r>
      <w:r w:rsidRPr="0082667D">
        <w:rPr>
          <w:b/>
          <w:bCs/>
          <w:color w:val="00000A"/>
          <w:sz w:val="24"/>
          <w:szCs w:val="24"/>
          <w:lang w:eastAsia="cs-CZ"/>
        </w:rPr>
        <w:t>Pořadatel:</w:t>
      </w:r>
      <w:r w:rsidRPr="0082667D">
        <w:rPr>
          <w:color w:val="00000A"/>
          <w:sz w:val="24"/>
          <w:szCs w:val="24"/>
          <w:lang w:eastAsia="cs-CZ"/>
        </w:rPr>
        <w:tab/>
        <w:t>TJ Lokomotiva Plzeň, JO</w:t>
      </w:r>
      <w:r w:rsidR="00587CD9">
        <w:rPr>
          <w:color w:val="00000A"/>
          <w:sz w:val="24"/>
          <w:szCs w:val="24"/>
          <w:lang w:eastAsia="cs-CZ"/>
        </w:rPr>
        <w:tab/>
      </w:r>
      <w:r w:rsidR="00587CD9">
        <w:rPr>
          <w:color w:val="00000A"/>
          <w:sz w:val="24"/>
          <w:szCs w:val="24"/>
          <w:lang w:eastAsia="cs-CZ"/>
        </w:rPr>
        <w:tab/>
      </w:r>
      <w:r w:rsidR="00587CD9">
        <w:rPr>
          <w:color w:val="00000A"/>
          <w:sz w:val="24"/>
          <w:szCs w:val="24"/>
          <w:lang w:eastAsia="cs-CZ"/>
        </w:rPr>
        <w:tab/>
      </w:r>
      <w:r w:rsidR="00587CD9">
        <w:rPr>
          <w:color w:val="00000A"/>
          <w:sz w:val="24"/>
          <w:szCs w:val="24"/>
          <w:lang w:eastAsia="cs-CZ"/>
        </w:rPr>
        <w:tab/>
      </w:r>
      <w:r w:rsidR="00587CD9">
        <w:rPr>
          <w:color w:val="00000A"/>
          <w:sz w:val="24"/>
          <w:szCs w:val="24"/>
          <w:lang w:eastAsia="cs-CZ"/>
        </w:rPr>
        <w:tab/>
      </w:r>
      <w:r w:rsidRPr="0082667D">
        <w:rPr>
          <w:color w:val="00000A"/>
          <w:sz w:val="24"/>
          <w:szCs w:val="24"/>
          <w:lang w:eastAsia="cs-CZ"/>
        </w:rPr>
        <w:br/>
      </w:r>
      <w:r w:rsidRPr="0082667D">
        <w:rPr>
          <w:b/>
          <w:bCs/>
          <w:color w:val="00000A"/>
          <w:sz w:val="24"/>
          <w:szCs w:val="24"/>
          <w:lang w:eastAsia="cs-CZ"/>
        </w:rPr>
        <w:t>Termín:</w:t>
      </w:r>
      <w:r w:rsidRPr="0082667D">
        <w:rPr>
          <w:color w:val="00000A"/>
          <w:sz w:val="24"/>
          <w:szCs w:val="24"/>
          <w:lang w:eastAsia="cs-CZ"/>
        </w:rPr>
        <w:tab/>
      </w:r>
      <w:r w:rsidR="00587CD9">
        <w:rPr>
          <w:color w:val="00000A"/>
          <w:sz w:val="24"/>
          <w:szCs w:val="24"/>
          <w:lang w:eastAsia="cs-CZ"/>
        </w:rPr>
        <w:tab/>
        <w:t xml:space="preserve">6.-10 </w:t>
      </w:r>
      <w:r w:rsidR="00784EF9">
        <w:rPr>
          <w:color w:val="00000A"/>
          <w:sz w:val="24"/>
          <w:szCs w:val="24"/>
          <w:lang w:eastAsia="cs-CZ"/>
        </w:rPr>
        <w:t>.října</w:t>
      </w:r>
      <w:r w:rsidR="00587CD9">
        <w:rPr>
          <w:color w:val="00000A"/>
          <w:sz w:val="24"/>
          <w:szCs w:val="24"/>
          <w:lang w:eastAsia="cs-CZ"/>
        </w:rPr>
        <w:t xml:space="preserve"> 2018</w:t>
      </w:r>
    </w:p>
    <w:p w:rsidR="00365E2F" w:rsidRPr="0082667D" w:rsidRDefault="00365E2F" w:rsidP="00365E2F">
      <w:pPr>
        <w:tabs>
          <w:tab w:val="left" w:pos="709"/>
          <w:tab w:val="left" w:pos="1800"/>
        </w:tabs>
        <w:spacing w:after="0" w:line="240" w:lineRule="auto"/>
        <w:rPr>
          <w:color w:val="00000A"/>
          <w:sz w:val="24"/>
          <w:szCs w:val="24"/>
          <w:lang w:eastAsia="cs-CZ"/>
        </w:rPr>
      </w:pPr>
      <w:r w:rsidRPr="0082667D">
        <w:rPr>
          <w:b/>
          <w:bCs/>
          <w:color w:val="00000A"/>
          <w:sz w:val="24"/>
          <w:szCs w:val="24"/>
          <w:lang w:eastAsia="cs-CZ"/>
        </w:rPr>
        <w:t>Vodní plocha:</w:t>
      </w:r>
      <w:r w:rsidRPr="0082667D">
        <w:rPr>
          <w:color w:val="00000A"/>
          <w:sz w:val="24"/>
          <w:szCs w:val="24"/>
          <w:lang w:eastAsia="cs-CZ"/>
        </w:rPr>
        <w:tab/>
      </w:r>
      <w:r w:rsidR="00587CD9">
        <w:rPr>
          <w:color w:val="00000A"/>
          <w:sz w:val="24"/>
          <w:szCs w:val="24"/>
          <w:lang w:eastAsia="cs-CZ"/>
        </w:rPr>
        <w:tab/>
      </w:r>
      <w:proofErr w:type="spellStart"/>
      <w:r w:rsidRPr="0082667D">
        <w:rPr>
          <w:color w:val="00000A"/>
          <w:sz w:val="24"/>
          <w:szCs w:val="24"/>
          <w:lang w:eastAsia="cs-CZ"/>
        </w:rPr>
        <w:t>Bolevák</w:t>
      </w:r>
      <w:proofErr w:type="spellEnd"/>
    </w:p>
    <w:p w:rsidR="00365E2F" w:rsidRDefault="00365E2F" w:rsidP="00365E2F">
      <w:pPr>
        <w:tabs>
          <w:tab w:val="left" w:pos="709"/>
          <w:tab w:val="left" w:pos="1800"/>
        </w:tabs>
        <w:spacing w:after="0" w:line="240" w:lineRule="auto"/>
        <w:rPr>
          <w:color w:val="00000A"/>
          <w:sz w:val="24"/>
          <w:szCs w:val="24"/>
          <w:lang w:eastAsia="cs-CZ"/>
        </w:rPr>
      </w:pPr>
      <w:r w:rsidRPr="0082667D">
        <w:rPr>
          <w:b/>
          <w:bCs/>
          <w:color w:val="00000A"/>
          <w:sz w:val="24"/>
          <w:szCs w:val="24"/>
          <w:lang w:eastAsia="cs-CZ"/>
        </w:rPr>
        <w:t>Koeficienty:</w:t>
      </w:r>
      <w:r w:rsidRPr="0082667D">
        <w:rPr>
          <w:color w:val="00000A"/>
          <w:sz w:val="24"/>
          <w:szCs w:val="24"/>
          <w:lang w:eastAsia="cs-CZ"/>
        </w:rPr>
        <w:tab/>
      </w:r>
      <w:r w:rsidR="00587CD9">
        <w:rPr>
          <w:color w:val="00000A"/>
          <w:sz w:val="24"/>
          <w:szCs w:val="24"/>
          <w:lang w:eastAsia="cs-CZ"/>
        </w:rPr>
        <w:tab/>
      </w:r>
      <w:r w:rsidR="00587CD9" w:rsidRPr="00587CD9">
        <w:rPr>
          <w:color w:val="00000A"/>
          <w:sz w:val="24"/>
          <w:szCs w:val="24"/>
          <w:lang w:eastAsia="cs-CZ"/>
        </w:rPr>
        <w:t>Pir-3C,Fb-2,Q-2,RsF-2,Evr-1,Fin-1</w:t>
      </w:r>
      <w:r w:rsidRPr="0082667D">
        <w:rPr>
          <w:color w:val="00000A"/>
          <w:sz w:val="24"/>
          <w:szCs w:val="24"/>
          <w:lang w:eastAsia="cs-CZ"/>
        </w:rPr>
        <w:br/>
      </w:r>
      <w:r w:rsidRPr="0082667D">
        <w:rPr>
          <w:b/>
          <w:bCs/>
          <w:color w:val="00000A"/>
          <w:sz w:val="24"/>
          <w:szCs w:val="24"/>
          <w:lang w:eastAsia="cs-CZ"/>
        </w:rPr>
        <w:t>Ředitel závodu:</w:t>
      </w:r>
      <w:r w:rsidRPr="0082667D">
        <w:rPr>
          <w:color w:val="00000A"/>
          <w:sz w:val="24"/>
          <w:szCs w:val="24"/>
          <w:lang w:eastAsia="cs-CZ"/>
        </w:rPr>
        <w:tab/>
      </w:r>
      <w:r w:rsidRPr="0082667D">
        <w:rPr>
          <w:color w:val="00000A"/>
          <w:sz w:val="24"/>
          <w:szCs w:val="24"/>
          <w:lang w:eastAsia="cs-CZ"/>
        </w:rPr>
        <w:tab/>
      </w:r>
      <w:r w:rsidR="00784EF9">
        <w:rPr>
          <w:color w:val="00000A"/>
          <w:sz w:val="24"/>
          <w:szCs w:val="24"/>
          <w:lang w:eastAsia="cs-CZ"/>
        </w:rPr>
        <w:t>Martin Mudra</w:t>
      </w:r>
    </w:p>
    <w:p w:rsidR="00365E2F" w:rsidRPr="0082667D" w:rsidRDefault="00365E2F" w:rsidP="00365E2F">
      <w:pPr>
        <w:tabs>
          <w:tab w:val="left" w:pos="709"/>
          <w:tab w:val="left" w:pos="1800"/>
        </w:tabs>
        <w:spacing w:after="0" w:line="240" w:lineRule="auto"/>
        <w:rPr>
          <w:sz w:val="20"/>
          <w:szCs w:val="20"/>
          <w:lang w:eastAsia="cs-CZ"/>
        </w:rPr>
      </w:pPr>
      <w:r w:rsidRPr="0082667D">
        <w:rPr>
          <w:b/>
          <w:bCs/>
          <w:color w:val="00000A"/>
          <w:sz w:val="24"/>
          <w:szCs w:val="24"/>
          <w:lang w:eastAsia="cs-CZ"/>
        </w:rPr>
        <w:t>Hlavní rozhodčí:</w:t>
      </w:r>
      <w:r w:rsidRPr="0082667D">
        <w:rPr>
          <w:b/>
          <w:bCs/>
          <w:color w:val="00000A"/>
          <w:sz w:val="24"/>
          <w:szCs w:val="24"/>
          <w:lang w:eastAsia="cs-CZ"/>
        </w:rPr>
        <w:tab/>
      </w:r>
      <w:r w:rsidRPr="0082667D">
        <w:rPr>
          <w:b/>
          <w:bCs/>
          <w:color w:val="00000A"/>
          <w:sz w:val="24"/>
          <w:szCs w:val="24"/>
          <w:lang w:eastAsia="cs-CZ"/>
        </w:rPr>
        <w:tab/>
      </w:r>
      <w:r w:rsidR="00587CD9">
        <w:rPr>
          <w:color w:val="00000A"/>
          <w:sz w:val="24"/>
          <w:szCs w:val="24"/>
          <w:lang w:eastAsia="cs-CZ"/>
        </w:rPr>
        <w:t>Ondřej Klimeš</w:t>
      </w:r>
    </w:p>
    <w:p w:rsidR="00365E2F" w:rsidRPr="0082667D" w:rsidRDefault="00365E2F" w:rsidP="00365E2F">
      <w:pPr>
        <w:spacing w:after="0" w:line="240" w:lineRule="auto"/>
        <w:rPr>
          <w:b/>
          <w:bCs/>
          <w:color w:val="00000A"/>
          <w:sz w:val="24"/>
          <w:szCs w:val="24"/>
          <w:lang w:eastAsia="cs-CZ"/>
        </w:rPr>
      </w:pPr>
      <w:r w:rsidRPr="0082667D">
        <w:rPr>
          <w:b/>
          <w:bCs/>
          <w:color w:val="00000A"/>
          <w:sz w:val="24"/>
          <w:szCs w:val="24"/>
          <w:lang w:eastAsia="cs-CZ"/>
        </w:rPr>
        <w:t xml:space="preserve">Startovné (Kč/loď): </w:t>
      </w:r>
    </w:p>
    <w:p w:rsidR="00365E2F" w:rsidRDefault="00587CD9" w:rsidP="00365E2F">
      <w:pPr>
        <w:spacing w:before="100" w:beforeAutospacing="1" w:after="100" w:afterAutospacing="1" w:line="240" w:lineRule="auto"/>
        <w:rPr>
          <w:sz w:val="24"/>
          <w:szCs w:val="24"/>
          <w:lang w:eastAsia="cs-CZ"/>
        </w:rPr>
      </w:pPr>
      <w:r>
        <w:rPr>
          <w:sz w:val="24"/>
          <w:szCs w:val="24"/>
          <w:lang w:eastAsia="cs-CZ"/>
        </w:rPr>
        <w:t>Pirát</w:t>
      </w:r>
      <w:r w:rsidR="00365E2F" w:rsidRPr="0082667D">
        <w:rPr>
          <w:sz w:val="24"/>
          <w:szCs w:val="24"/>
          <w:lang w:eastAsia="cs-CZ"/>
        </w:rPr>
        <w:tab/>
      </w:r>
      <w:r w:rsidR="00365E2F" w:rsidRPr="0082667D">
        <w:rPr>
          <w:sz w:val="24"/>
          <w:szCs w:val="24"/>
          <w:lang w:eastAsia="cs-CZ"/>
        </w:rPr>
        <w:tab/>
      </w:r>
      <w:r w:rsidR="00784EF9">
        <w:rPr>
          <w:sz w:val="24"/>
          <w:szCs w:val="24"/>
          <w:lang w:eastAsia="cs-CZ"/>
        </w:rPr>
        <w:tab/>
      </w:r>
      <w:r w:rsidR="00784EF9">
        <w:rPr>
          <w:sz w:val="24"/>
          <w:szCs w:val="24"/>
          <w:lang w:eastAsia="cs-CZ"/>
        </w:rPr>
        <w:tab/>
      </w:r>
      <w:r w:rsidR="008C53D6"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>4</w:t>
      </w:r>
      <w:r w:rsidR="00365E2F" w:rsidRPr="0082667D">
        <w:rPr>
          <w:sz w:val="24"/>
          <w:szCs w:val="24"/>
          <w:lang w:eastAsia="cs-CZ"/>
        </w:rPr>
        <w:t>00,- / posádka</w:t>
      </w:r>
    </w:p>
    <w:p w:rsidR="00587CD9" w:rsidRDefault="00587CD9" w:rsidP="00365E2F">
      <w:pPr>
        <w:spacing w:before="100" w:beforeAutospacing="1" w:after="100" w:afterAutospacing="1" w:line="240" w:lineRule="auto"/>
        <w:rPr>
          <w:sz w:val="24"/>
          <w:szCs w:val="24"/>
          <w:lang w:eastAsia="cs-CZ"/>
        </w:rPr>
      </w:pPr>
      <w:proofErr w:type="spellStart"/>
      <w:r>
        <w:rPr>
          <w:sz w:val="24"/>
          <w:szCs w:val="24"/>
          <w:lang w:eastAsia="cs-CZ"/>
        </w:rPr>
        <w:t>Fireball</w:t>
      </w:r>
      <w:proofErr w:type="spellEnd"/>
      <w:r w:rsidR="008C53D6">
        <w:rPr>
          <w:sz w:val="24"/>
          <w:szCs w:val="24"/>
          <w:lang w:eastAsia="cs-CZ"/>
        </w:rPr>
        <w:t xml:space="preserve">, </w:t>
      </w:r>
      <w:proofErr w:type="spellStart"/>
      <w:r w:rsidR="008C53D6">
        <w:rPr>
          <w:sz w:val="24"/>
          <w:szCs w:val="24"/>
          <w:lang w:eastAsia="cs-CZ"/>
        </w:rPr>
        <w:t>RsF</w:t>
      </w:r>
      <w:proofErr w:type="spellEnd"/>
      <w:r w:rsidR="008C53D6">
        <w:rPr>
          <w:sz w:val="24"/>
          <w:szCs w:val="24"/>
          <w:lang w:eastAsia="cs-CZ"/>
        </w:rPr>
        <w:tab/>
      </w:r>
      <w:r w:rsidR="008C53D6">
        <w:rPr>
          <w:sz w:val="24"/>
          <w:szCs w:val="24"/>
          <w:lang w:eastAsia="cs-CZ"/>
        </w:rPr>
        <w:tab/>
      </w:r>
      <w:r w:rsidR="008C53D6">
        <w:rPr>
          <w:sz w:val="24"/>
          <w:szCs w:val="24"/>
          <w:lang w:eastAsia="cs-CZ"/>
        </w:rPr>
        <w:tab/>
      </w:r>
      <w:r w:rsidR="008C53D6">
        <w:rPr>
          <w:sz w:val="24"/>
          <w:szCs w:val="24"/>
          <w:lang w:eastAsia="cs-CZ"/>
        </w:rPr>
        <w:tab/>
        <w:t>200,-</w:t>
      </w:r>
      <w:r w:rsidR="008C53D6">
        <w:rPr>
          <w:sz w:val="24"/>
          <w:szCs w:val="24"/>
          <w:lang w:eastAsia="cs-CZ"/>
        </w:rPr>
        <w:tab/>
      </w:r>
      <w:r w:rsidR="008C53D6">
        <w:rPr>
          <w:sz w:val="24"/>
          <w:szCs w:val="24"/>
          <w:lang w:eastAsia="cs-CZ"/>
        </w:rPr>
        <w:tab/>
      </w:r>
      <w:r w:rsidR="008C53D6">
        <w:rPr>
          <w:sz w:val="24"/>
          <w:szCs w:val="24"/>
          <w:lang w:eastAsia="cs-CZ"/>
        </w:rPr>
        <w:tab/>
      </w:r>
    </w:p>
    <w:p w:rsidR="00365E2F" w:rsidRDefault="00365E2F" w:rsidP="00365E2F">
      <w:pPr>
        <w:spacing w:before="100" w:beforeAutospacing="1" w:after="100" w:afterAutospacing="1" w:line="240" w:lineRule="auto"/>
        <w:rPr>
          <w:sz w:val="24"/>
          <w:szCs w:val="24"/>
          <w:lang w:eastAsia="cs-CZ"/>
        </w:rPr>
      </w:pPr>
      <w:r>
        <w:rPr>
          <w:sz w:val="24"/>
          <w:szCs w:val="24"/>
          <w:lang w:eastAsia="cs-CZ"/>
        </w:rPr>
        <w:t>Q</w:t>
      </w:r>
      <w:r w:rsidR="00784EF9">
        <w:rPr>
          <w:sz w:val="24"/>
          <w:szCs w:val="24"/>
          <w:lang w:eastAsia="cs-CZ"/>
        </w:rPr>
        <w:t xml:space="preserve">, </w:t>
      </w:r>
      <w:proofErr w:type="spellStart"/>
      <w:r w:rsidR="00784EF9">
        <w:rPr>
          <w:sz w:val="24"/>
          <w:szCs w:val="24"/>
          <w:lang w:eastAsia="cs-CZ"/>
        </w:rPr>
        <w:t>RsF</w:t>
      </w:r>
      <w:proofErr w:type="spellEnd"/>
      <w:r w:rsidR="00784EF9">
        <w:rPr>
          <w:sz w:val="24"/>
          <w:szCs w:val="24"/>
          <w:lang w:eastAsia="cs-CZ"/>
        </w:rPr>
        <w:t xml:space="preserve">, </w:t>
      </w:r>
      <w:proofErr w:type="spellStart"/>
      <w:r w:rsidR="008C53D6">
        <w:rPr>
          <w:sz w:val="24"/>
          <w:szCs w:val="24"/>
          <w:lang w:eastAsia="cs-CZ"/>
        </w:rPr>
        <w:t>Evr</w:t>
      </w:r>
      <w:proofErr w:type="spellEnd"/>
      <w:r w:rsidR="00784EF9">
        <w:rPr>
          <w:sz w:val="24"/>
          <w:szCs w:val="24"/>
          <w:lang w:eastAsia="cs-CZ"/>
        </w:rPr>
        <w:t xml:space="preserve">, </w:t>
      </w:r>
      <w:r w:rsidR="008C53D6">
        <w:rPr>
          <w:sz w:val="24"/>
          <w:szCs w:val="24"/>
          <w:lang w:eastAsia="cs-CZ"/>
        </w:rPr>
        <w:t>Fin</w:t>
      </w:r>
      <w:r w:rsidR="008C53D6">
        <w:rPr>
          <w:sz w:val="24"/>
          <w:szCs w:val="24"/>
          <w:lang w:eastAsia="cs-CZ"/>
        </w:rPr>
        <w:tab/>
      </w:r>
      <w:r w:rsidR="008C53D6">
        <w:rPr>
          <w:sz w:val="24"/>
          <w:szCs w:val="24"/>
          <w:lang w:eastAsia="cs-CZ"/>
        </w:rPr>
        <w:tab/>
      </w:r>
      <w:r w:rsidR="008C53D6">
        <w:rPr>
          <w:sz w:val="24"/>
          <w:szCs w:val="24"/>
          <w:lang w:eastAsia="cs-CZ"/>
        </w:rPr>
        <w:tab/>
        <w:t>1</w:t>
      </w:r>
      <w:r>
        <w:rPr>
          <w:sz w:val="24"/>
          <w:szCs w:val="24"/>
          <w:lang w:eastAsia="cs-CZ"/>
        </w:rPr>
        <w:t>00,-</w:t>
      </w:r>
    </w:p>
    <w:p w:rsidR="00784EF9" w:rsidRDefault="00784EF9" w:rsidP="00365E2F">
      <w:pPr>
        <w:spacing w:after="0" w:line="240" w:lineRule="auto"/>
        <w:rPr>
          <w:sz w:val="24"/>
          <w:szCs w:val="24"/>
          <w:lang w:eastAsia="cs-CZ"/>
        </w:rPr>
      </w:pPr>
    </w:p>
    <w:p w:rsidR="00365E2F" w:rsidRDefault="00365E2F" w:rsidP="00365E2F">
      <w:pPr>
        <w:spacing w:after="0" w:line="240" w:lineRule="auto"/>
        <w:rPr>
          <w:sz w:val="24"/>
          <w:szCs w:val="24"/>
          <w:lang w:eastAsia="cs-CZ"/>
        </w:rPr>
      </w:pPr>
      <w:r w:rsidRPr="0082667D">
        <w:rPr>
          <w:sz w:val="24"/>
          <w:szCs w:val="24"/>
          <w:lang w:eastAsia="cs-CZ"/>
        </w:rPr>
        <w:t xml:space="preserve">Startovné se platí při registraci v kanceláři ZK. Všichni závodníci se musí prokázat platnou závodní licencí a lékařskou prohlídkou. </w:t>
      </w:r>
    </w:p>
    <w:p w:rsidR="00365E2F" w:rsidRDefault="00365E2F" w:rsidP="00365E2F">
      <w:pPr>
        <w:spacing w:after="0" w:line="240" w:lineRule="auto"/>
        <w:rPr>
          <w:sz w:val="24"/>
          <w:szCs w:val="24"/>
          <w:lang w:eastAsia="cs-CZ"/>
        </w:rPr>
      </w:pPr>
    </w:p>
    <w:p w:rsidR="00365E2F" w:rsidRPr="0082667D" w:rsidRDefault="00365E2F" w:rsidP="00365E2F">
      <w:pPr>
        <w:spacing w:before="100" w:beforeAutospacing="1" w:after="100" w:afterAutospacing="1" w:line="240" w:lineRule="auto"/>
        <w:rPr>
          <w:sz w:val="24"/>
          <w:szCs w:val="24"/>
          <w:lang w:eastAsia="cs-CZ"/>
        </w:rPr>
      </w:pPr>
      <w:r w:rsidRPr="0082667D">
        <w:rPr>
          <w:sz w:val="24"/>
          <w:szCs w:val="24"/>
          <w:lang w:eastAsia="cs-CZ"/>
        </w:rPr>
        <w:t>Posá</w:t>
      </w:r>
      <w:r>
        <w:rPr>
          <w:sz w:val="24"/>
          <w:szCs w:val="24"/>
          <w:lang w:eastAsia="cs-CZ"/>
        </w:rPr>
        <w:t>dky musí mít uzavřené pojištění</w:t>
      </w:r>
      <w:r w:rsidRPr="0082667D">
        <w:rPr>
          <w:sz w:val="24"/>
          <w:szCs w:val="24"/>
          <w:lang w:eastAsia="cs-CZ"/>
        </w:rPr>
        <w:t xml:space="preserve"> odpovědnosti za škodu dle požadavků ČSJ. </w:t>
      </w:r>
    </w:p>
    <w:p w:rsidR="00365E2F" w:rsidRDefault="00365E2F" w:rsidP="00365E2F">
      <w:pPr>
        <w:spacing w:after="0" w:line="240" w:lineRule="auto"/>
        <w:rPr>
          <w:b/>
          <w:bCs/>
          <w:sz w:val="24"/>
          <w:szCs w:val="24"/>
          <w:lang w:eastAsia="cs-CZ"/>
        </w:rPr>
      </w:pPr>
    </w:p>
    <w:p w:rsidR="00365E2F" w:rsidRDefault="00365E2F" w:rsidP="00365E2F">
      <w:pPr>
        <w:spacing w:after="0" w:line="240" w:lineRule="auto"/>
        <w:rPr>
          <w:sz w:val="24"/>
          <w:szCs w:val="24"/>
          <w:lang w:eastAsia="cs-CZ"/>
        </w:rPr>
      </w:pPr>
      <w:r w:rsidRPr="0082667D">
        <w:rPr>
          <w:b/>
          <w:bCs/>
          <w:sz w:val="24"/>
          <w:szCs w:val="24"/>
          <w:lang w:eastAsia="cs-CZ"/>
        </w:rPr>
        <w:t>Předpokládaný program:</w:t>
      </w:r>
      <w:r w:rsidRPr="0082667D">
        <w:rPr>
          <w:sz w:val="24"/>
          <w:szCs w:val="24"/>
          <w:lang w:eastAsia="cs-CZ"/>
        </w:rPr>
        <w:br/>
        <w:t>Příjem přihlášek:</w:t>
      </w:r>
      <w:r w:rsidRPr="0082667D">
        <w:rPr>
          <w:sz w:val="24"/>
          <w:szCs w:val="24"/>
          <w:lang w:eastAsia="cs-CZ"/>
        </w:rPr>
        <w:tab/>
      </w:r>
      <w:r w:rsidRPr="0082667D">
        <w:rPr>
          <w:sz w:val="24"/>
          <w:szCs w:val="24"/>
          <w:lang w:eastAsia="cs-CZ"/>
        </w:rPr>
        <w:tab/>
        <w:t>SO 9:00 – 10:00</w:t>
      </w:r>
      <w:r w:rsidRPr="0082667D">
        <w:rPr>
          <w:sz w:val="24"/>
          <w:szCs w:val="24"/>
          <w:lang w:eastAsia="cs-CZ"/>
        </w:rPr>
        <w:br/>
        <w:t>Nástup k zahájení závodu:</w:t>
      </w:r>
      <w:r w:rsidRPr="0082667D">
        <w:rPr>
          <w:sz w:val="24"/>
          <w:szCs w:val="24"/>
          <w:lang w:eastAsia="cs-CZ"/>
        </w:rPr>
        <w:tab/>
        <w:t xml:space="preserve">SO </w:t>
      </w:r>
      <w:r>
        <w:rPr>
          <w:sz w:val="24"/>
          <w:szCs w:val="24"/>
          <w:lang w:eastAsia="cs-CZ"/>
        </w:rPr>
        <w:t>10:3</w:t>
      </w:r>
      <w:r w:rsidRPr="0082667D">
        <w:rPr>
          <w:sz w:val="24"/>
          <w:szCs w:val="24"/>
          <w:lang w:eastAsia="cs-CZ"/>
        </w:rPr>
        <w:t>0</w:t>
      </w:r>
      <w:r w:rsidRPr="0082667D">
        <w:rPr>
          <w:sz w:val="24"/>
          <w:szCs w:val="24"/>
          <w:lang w:eastAsia="cs-CZ"/>
        </w:rPr>
        <w:br/>
        <w:t>S</w:t>
      </w:r>
      <w:r>
        <w:rPr>
          <w:sz w:val="24"/>
          <w:szCs w:val="24"/>
          <w:lang w:eastAsia="cs-CZ"/>
        </w:rPr>
        <w:t>tart první rozjížďky:</w:t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  <w:t>SO 11:00</w:t>
      </w:r>
    </w:p>
    <w:p w:rsidR="00365E2F" w:rsidRDefault="00365E2F" w:rsidP="00365E2F">
      <w:pPr>
        <w:spacing w:after="0" w:line="240" w:lineRule="auto"/>
        <w:rPr>
          <w:sz w:val="24"/>
          <w:szCs w:val="24"/>
          <w:lang w:eastAsia="cs-CZ"/>
        </w:rPr>
      </w:pPr>
    </w:p>
    <w:p w:rsidR="00365E2F" w:rsidRPr="0082667D" w:rsidRDefault="00365E2F" w:rsidP="00365E2F">
      <w:pPr>
        <w:spacing w:after="0" w:line="240" w:lineRule="auto"/>
        <w:rPr>
          <w:sz w:val="24"/>
          <w:szCs w:val="24"/>
          <w:lang w:eastAsia="cs-CZ"/>
        </w:rPr>
      </w:pPr>
      <w:r w:rsidRPr="0082667D">
        <w:rPr>
          <w:sz w:val="24"/>
          <w:szCs w:val="24"/>
          <w:lang w:eastAsia="cs-CZ"/>
        </w:rPr>
        <w:t>Předpokládaný poslední možný start poslední rozjížďky:       Ne 1</w:t>
      </w:r>
      <w:bookmarkStart w:id="0" w:name="_GoBack"/>
      <w:bookmarkEnd w:id="0"/>
      <w:r>
        <w:rPr>
          <w:sz w:val="24"/>
          <w:szCs w:val="24"/>
          <w:lang w:eastAsia="cs-CZ"/>
        </w:rPr>
        <w:t>4</w:t>
      </w:r>
      <w:r w:rsidRPr="0082667D">
        <w:rPr>
          <w:sz w:val="24"/>
          <w:szCs w:val="24"/>
          <w:lang w:eastAsia="cs-CZ"/>
        </w:rPr>
        <w:t>:00</w:t>
      </w:r>
      <w:r w:rsidRPr="0082667D">
        <w:rPr>
          <w:sz w:val="24"/>
          <w:szCs w:val="24"/>
          <w:lang w:eastAsia="cs-CZ"/>
        </w:rPr>
        <w:br/>
      </w:r>
      <w:r w:rsidRPr="0082667D">
        <w:rPr>
          <w:sz w:val="24"/>
          <w:szCs w:val="24"/>
          <w:lang w:eastAsia="cs-CZ"/>
        </w:rPr>
        <w:br/>
      </w:r>
      <w:r w:rsidRPr="0082667D">
        <w:rPr>
          <w:sz w:val="24"/>
          <w:szCs w:val="24"/>
          <w:lang w:eastAsia="cs-CZ"/>
        </w:rPr>
        <w:br/>
      </w:r>
      <w:r w:rsidRPr="0082667D">
        <w:rPr>
          <w:b/>
          <w:bCs/>
          <w:sz w:val="24"/>
          <w:szCs w:val="24"/>
          <w:lang w:eastAsia="cs-CZ"/>
        </w:rPr>
        <w:t>Poplatky:</w:t>
      </w:r>
      <w:r w:rsidRPr="0082667D">
        <w:rPr>
          <w:sz w:val="24"/>
          <w:szCs w:val="24"/>
          <w:lang w:eastAsia="cs-CZ"/>
        </w:rPr>
        <w:br/>
        <w:t>ubyto</w:t>
      </w:r>
      <w:r>
        <w:rPr>
          <w:sz w:val="24"/>
          <w:szCs w:val="24"/>
          <w:lang w:eastAsia="cs-CZ"/>
        </w:rPr>
        <w:t>vání na lůžku v budově:</w:t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 w:rsidRPr="0082667D">
        <w:rPr>
          <w:sz w:val="24"/>
          <w:szCs w:val="24"/>
          <w:lang w:eastAsia="cs-CZ"/>
        </w:rPr>
        <w:t>100,- Kč / os / noc</w:t>
      </w:r>
      <w:r w:rsidRPr="0082667D">
        <w:rPr>
          <w:sz w:val="24"/>
          <w:szCs w:val="24"/>
          <w:lang w:eastAsia="cs-CZ"/>
        </w:rPr>
        <w:br/>
        <w:t>ubytování v budově:</w:t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 w:rsidRPr="0082667D">
        <w:rPr>
          <w:sz w:val="24"/>
          <w:szCs w:val="24"/>
          <w:lang w:eastAsia="cs-CZ"/>
        </w:rPr>
        <w:t>50,- Kč / os / noc</w:t>
      </w:r>
      <w:r w:rsidRPr="0082667D">
        <w:rPr>
          <w:sz w:val="24"/>
          <w:szCs w:val="24"/>
          <w:lang w:eastAsia="cs-CZ"/>
        </w:rPr>
        <w:br/>
        <w:t>elektrická přípojka</w:t>
      </w:r>
      <w:r>
        <w:rPr>
          <w:sz w:val="24"/>
          <w:szCs w:val="24"/>
          <w:lang w:eastAsia="cs-CZ"/>
        </w:rPr>
        <w:t>:</w:t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 w:rsidRPr="0082667D">
        <w:rPr>
          <w:sz w:val="24"/>
          <w:szCs w:val="24"/>
          <w:lang w:eastAsia="cs-CZ"/>
        </w:rPr>
        <w:t>50,- Kč / den</w:t>
      </w:r>
      <w:r w:rsidRPr="0082667D">
        <w:rPr>
          <w:sz w:val="24"/>
          <w:szCs w:val="24"/>
          <w:lang w:eastAsia="cs-CZ"/>
        </w:rPr>
        <w:br/>
        <w:t>parkován</w:t>
      </w:r>
      <w:r>
        <w:rPr>
          <w:sz w:val="24"/>
          <w:szCs w:val="24"/>
          <w:lang w:eastAsia="cs-CZ"/>
        </w:rPr>
        <w:t>í, stan na pozemku:</w:t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>
        <w:rPr>
          <w:sz w:val="24"/>
          <w:szCs w:val="24"/>
          <w:lang w:eastAsia="cs-CZ"/>
        </w:rPr>
        <w:tab/>
      </w:r>
      <w:r w:rsidRPr="0082667D">
        <w:rPr>
          <w:sz w:val="24"/>
          <w:szCs w:val="24"/>
          <w:lang w:eastAsia="cs-CZ"/>
        </w:rPr>
        <w:t xml:space="preserve">zdarma </w:t>
      </w:r>
    </w:p>
    <w:p w:rsidR="00365E2F" w:rsidRDefault="00365E2F" w:rsidP="00365E2F">
      <w:pPr>
        <w:spacing w:after="0" w:line="240" w:lineRule="auto"/>
        <w:rPr>
          <w:sz w:val="24"/>
          <w:szCs w:val="24"/>
          <w:lang w:eastAsia="cs-CZ"/>
        </w:rPr>
      </w:pPr>
    </w:p>
    <w:p w:rsidR="00365E2F" w:rsidRDefault="00365E2F" w:rsidP="00365E2F">
      <w:pPr>
        <w:spacing w:after="0" w:line="240" w:lineRule="auto"/>
        <w:rPr>
          <w:sz w:val="24"/>
          <w:szCs w:val="24"/>
          <w:lang w:eastAsia="cs-CZ"/>
        </w:rPr>
      </w:pPr>
    </w:p>
    <w:p w:rsidR="00365E2F" w:rsidRDefault="00365E2F" w:rsidP="00365E2F">
      <w:pPr>
        <w:spacing w:after="0" w:line="240" w:lineRule="auto"/>
        <w:rPr>
          <w:sz w:val="24"/>
          <w:szCs w:val="24"/>
          <w:lang w:eastAsia="cs-CZ"/>
        </w:rPr>
      </w:pPr>
      <w:r w:rsidRPr="0082667D">
        <w:rPr>
          <w:sz w:val="24"/>
          <w:szCs w:val="24"/>
          <w:lang w:eastAsia="cs-CZ"/>
        </w:rPr>
        <w:t xml:space="preserve">Informace a rezervace ubytování na tel. č. </w:t>
      </w:r>
      <w:r w:rsidR="00784EF9">
        <w:rPr>
          <w:sz w:val="24"/>
          <w:szCs w:val="24"/>
          <w:lang w:eastAsia="cs-CZ"/>
        </w:rPr>
        <w:t>724032281 Martin Mudra</w:t>
      </w:r>
    </w:p>
    <w:p w:rsidR="00365E2F" w:rsidRDefault="00365E2F" w:rsidP="00365E2F">
      <w:pPr>
        <w:spacing w:after="0" w:line="240" w:lineRule="auto"/>
        <w:rPr>
          <w:sz w:val="24"/>
          <w:szCs w:val="24"/>
          <w:lang w:eastAsia="cs-CZ"/>
        </w:rPr>
      </w:pPr>
    </w:p>
    <w:p w:rsidR="00365E2F" w:rsidRDefault="00365E2F" w:rsidP="00365E2F"/>
    <w:p w:rsidR="00365E2F" w:rsidRDefault="00365E2F" w:rsidP="00365E2F"/>
    <w:p w:rsidR="00941C06" w:rsidRDefault="00941C06"/>
    <w:sectPr w:rsidR="00941C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E2F"/>
    <w:rsid w:val="0007665E"/>
    <w:rsid w:val="00365E2F"/>
    <w:rsid w:val="00587CD9"/>
    <w:rsid w:val="00784EF9"/>
    <w:rsid w:val="008C53D6"/>
    <w:rsid w:val="0094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65E2F"/>
    <w:rPr>
      <w:rFonts w:ascii="Calibri" w:eastAsia="Times New Roman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65E2F"/>
    <w:rPr>
      <w:rFonts w:ascii="Calibri" w:eastAsia="Times New Roman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JAF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Mudra Martin</dc:creator>
  <cp:lastModifiedBy>Mudra, Martin</cp:lastModifiedBy>
  <cp:revision>4</cp:revision>
  <dcterms:created xsi:type="dcterms:W3CDTF">2015-10-05T07:00:00Z</dcterms:created>
  <dcterms:modified xsi:type="dcterms:W3CDTF">2018-10-03T11:21:00Z</dcterms:modified>
</cp:coreProperties>
</file>